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C91A2" w14:textId="77777777" w:rsidR="00B1477B" w:rsidRDefault="00B1477B" w:rsidP="00DB4B41">
      <w:pPr>
        <w:pStyle w:val="DLFrontPageTitle"/>
      </w:pPr>
      <w:bookmarkStart w:id="0" w:name="bmkEngross1"/>
      <w:bookmarkStart w:id="1" w:name="_GoBack"/>
      <w:bookmarkEnd w:id="1"/>
      <w:r w:rsidRPr="00900A2C">
        <w:tab/>
      </w:r>
    </w:p>
    <w:p w14:paraId="6EEBD8DA" w14:textId="77777777" w:rsidR="00B1477B" w:rsidRDefault="00B1477B" w:rsidP="001463E1">
      <w:pPr>
        <w:pStyle w:val="DLFrontPage"/>
      </w:pPr>
    </w:p>
    <w:bookmarkEnd w:id="0"/>
    <w:p w14:paraId="68EB1DB3" w14:textId="77777777" w:rsidR="00B1477B" w:rsidRDefault="00B1477B" w:rsidP="00F003CC">
      <w:pPr>
        <w:pStyle w:val="DLFrontPage"/>
      </w:pPr>
    </w:p>
    <w:p w14:paraId="1EDF5BA2" w14:textId="77777777" w:rsidR="00B1477B" w:rsidRPr="009731CA" w:rsidRDefault="00A931D0" w:rsidP="001463E1">
      <w:pPr>
        <w:pStyle w:val="DLFrontPage"/>
        <w:rPr>
          <w:b/>
        </w:rPr>
      </w:pPr>
      <w:bookmarkStart w:id="2" w:name="bmkDated"/>
      <w:r>
        <w:rPr>
          <w:b/>
        </w:rPr>
        <w:t>Dated</w:t>
      </w:r>
      <w:bookmarkEnd w:id="2"/>
      <w:r w:rsidR="00B1477B" w:rsidRPr="009731CA">
        <w:rPr>
          <w:b/>
        </w:rPr>
        <w:t xml:space="preserve">                                   20</w:t>
      </w:r>
      <w:r w:rsidR="00A74E5B">
        <w:rPr>
          <w:b/>
        </w:rPr>
        <w:t>20</w:t>
      </w:r>
    </w:p>
    <w:p w14:paraId="79CB1623" w14:textId="77777777" w:rsidR="00B1477B" w:rsidRDefault="00224C26" w:rsidP="00F003CC">
      <w:pPr>
        <w:pStyle w:val="DLFrontPage"/>
        <w:rPr>
          <w:b/>
        </w:rPr>
      </w:pPr>
      <w:r>
        <w:rPr>
          <w:b/>
          <w:noProof/>
          <w:lang w:eastAsia="en-GB"/>
        </w:rPr>
        <mc:AlternateContent>
          <mc:Choice Requires="wps">
            <w:drawing>
              <wp:anchor distT="0" distB="0" distL="114300" distR="114300" simplePos="0" relativeHeight="251659264" behindDoc="0" locked="0" layoutInCell="1" allowOverlap="1" wp14:anchorId="3C5A4EAA" wp14:editId="6F889570">
                <wp:simplePos x="0" y="0"/>
                <wp:positionH relativeFrom="column">
                  <wp:posOffset>1543050</wp:posOffset>
                </wp:positionH>
                <wp:positionV relativeFrom="paragraph">
                  <wp:posOffset>5715</wp:posOffset>
                </wp:positionV>
                <wp:extent cx="2515235" cy="635"/>
                <wp:effectExtent l="0" t="0" r="3746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698453F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45pt" to="31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">
                <v:stroke startarrowwidth="narrow" startarrowlength="short" endarrowwidth="narrow" endarrowlength="short"/>
              </v:line>
            </w:pict>
          </mc:Fallback>
        </mc:AlternateContent>
      </w:r>
    </w:p>
    <w:p w14:paraId="7F1D3712" w14:textId="77777777" w:rsidR="00B1477B" w:rsidRDefault="00B1477B" w:rsidP="001F34D7">
      <w:pPr>
        <w:pStyle w:val="PartiesFront"/>
      </w:pPr>
    </w:p>
    <w:p w14:paraId="1ED69F35" w14:textId="77777777" w:rsidR="00B1477B" w:rsidRDefault="00B1477B" w:rsidP="001F34D7">
      <w:pPr>
        <w:pStyle w:val="PartiesFront"/>
      </w:pPr>
    </w:p>
    <w:p w14:paraId="2AA67CDC" w14:textId="77777777" w:rsidR="00A931D0" w:rsidRDefault="00B1477B" w:rsidP="001F34D7">
      <w:pPr>
        <w:pStyle w:val="PartiesFront"/>
      </w:pPr>
      <w:r>
        <w:tab/>
      </w:r>
      <w:bookmarkStart w:id="3" w:name="bmkParty"/>
      <w:r w:rsidR="006C4916">
        <w:t>BURGESS</w:t>
      </w:r>
      <w:r w:rsidR="00A74E5B">
        <w:t xml:space="preserve"> hill town council</w:t>
      </w:r>
      <w:r w:rsidR="00A931D0">
        <w:tab/>
        <w:t>(1)</w:t>
      </w:r>
    </w:p>
    <w:p w14:paraId="5010DE23" w14:textId="77777777" w:rsidR="00A931D0" w:rsidRDefault="00A931D0" w:rsidP="001F34D7">
      <w:pPr>
        <w:pStyle w:val="PartiesFront"/>
      </w:pPr>
      <w:r>
        <w:tab/>
        <w:t>and</w:t>
      </w:r>
    </w:p>
    <w:p w14:paraId="3226B2DE" w14:textId="77777777" w:rsidR="00B1477B" w:rsidRDefault="00A931D0" w:rsidP="001F34D7">
      <w:pPr>
        <w:pStyle w:val="PartiesFront"/>
      </w:pPr>
      <w:r>
        <w:tab/>
      </w:r>
      <w:r w:rsidR="00A74E5B">
        <w:t>[                     ]</w:t>
      </w:r>
      <w:r>
        <w:tab/>
        <w:t>(2)</w:t>
      </w:r>
      <w:bookmarkEnd w:id="3"/>
    </w:p>
    <w:p w14:paraId="11A8B370" w14:textId="77777777" w:rsidR="00B1477B" w:rsidRDefault="00B1477B" w:rsidP="001F34D7">
      <w:pPr>
        <w:pStyle w:val="PartiesFront"/>
      </w:pPr>
    </w:p>
    <w:p w14:paraId="0FF8796D" w14:textId="77777777" w:rsidR="00B1477B" w:rsidRDefault="00B1477B" w:rsidP="00F003CC">
      <w:pPr>
        <w:pStyle w:val="DLFrontPage"/>
        <w:rPr>
          <w:b/>
        </w:rPr>
      </w:pPr>
    </w:p>
    <w:tbl>
      <w:tblPr>
        <w:tblW w:w="0" w:type="auto"/>
        <w:jc w:val="center"/>
        <w:tblLayout w:type="fixed"/>
        <w:tblCellMar>
          <w:top w:w="220" w:type="dxa"/>
        </w:tblCellMar>
        <w:tblLook w:val="0000" w:firstRow="0" w:lastRow="0" w:firstColumn="0" w:lastColumn="0" w:noHBand="0" w:noVBand="0"/>
      </w:tblPr>
      <w:tblGrid>
        <w:gridCol w:w="4788"/>
      </w:tblGrid>
      <w:tr w:rsidR="00B1477B" w14:paraId="335DE110" w14:textId="77777777" w:rsidTr="005028B2">
        <w:trPr>
          <w:jc w:val="center"/>
        </w:trPr>
        <w:tc>
          <w:tcPr>
            <w:tcW w:w="4788" w:type="dxa"/>
            <w:tcBorders>
              <w:top w:val="single" w:sz="6" w:space="0" w:color="auto"/>
              <w:bottom w:val="single" w:sz="6" w:space="0" w:color="auto"/>
            </w:tcBorders>
            <w:vAlign w:val="center"/>
          </w:tcPr>
          <w:p w14:paraId="4A5704BE" w14:textId="77777777" w:rsidR="00A931D0" w:rsidRDefault="00A931D0" w:rsidP="00F003CC">
            <w:pPr>
              <w:pStyle w:val="DLFrontPage"/>
              <w:rPr>
                <w:b/>
              </w:rPr>
            </w:pPr>
            <w:bookmarkStart w:id="4" w:name="bmkDocType"/>
            <w:r>
              <w:rPr>
                <w:b/>
              </w:rPr>
              <w:t>LICENCE TO CARRY OUT WORKS</w:t>
            </w:r>
          </w:p>
          <w:p w14:paraId="075DC511" w14:textId="77777777" w:rsidR="00B1477B" w:rsidRDefault="00A931D0" w:rsidP="00A74E5B">
            <w:pPr>
              <w:pStyle w:val="DLFrontPage"/>
              <w:rPr>
                <w:b/>
              </w:rPr>
            </w:pPr>
            <w:r>
              <w:rPr>
                <w:b/>
              </w:rPr>
              <w:t xml:space="preserve">at </w:t>
            </w:r>
            <w:bookmarkEnd w:id="4"/>
            <w:proofErr w:type="spellStart"/>
            <w:r w:rsidR="00A74E5B">
              <w:rPr>
                <w:b/>
              </w:rPr>
              <w:t>Ockley</w:t>
            </w:r>
            <w:proofErr w:type="spellEnd"/>
            <w:r w:rsidR="00A74E5B">
              <w:rPr>
                <w:b/>
              </w:rPr>
              <w:t xml:space="preserve"> Lane, Hassocks</w:t>
            </w:r>
          </w:p>
        </w:tc>
      </w:tr>
    </w:tbl>
    <w:p w14:paraId="338FEC05" w14:textId="77777777" w:rsidR="00B1477B" w:rsidRDefault="00B1477B" w:rsidP="00F003CC">
      <w:pPr>
        <w:pStyle w:val="DLFrontPage"/>
        <w:rPr>
          <w:b/>
        </w:rPr>
      </w:pPr>
    </w:p>
    <w:p w14:paraId="335E410D" w14:textId="77777777" w:rsidR="00B1477B" w:rsidRDefault="00B1477B" w:rsidP="001463E1">
      <w:pPr>
        <w:pStyle w:val="DLFrontPage"/>
        <w:rPr>
          <w:b/>
        </w:rPr>
      </w:pPr>
    </w:p>
    <w:p w14:paraId="41F26345" w14:textId="77777777" w:rsidR="00B1477B" w:rsidRDefault="00B1477B" w:rsidP="001463E1">
      <w:pPr>
        <w:pStyle w:val="DLFrontPage"/>
        <w:rPr>
          <w:b/>
        </w:rPr>
      </w:pPr>
    </w:p>
    <w:p w14:paraId="0AD715DA" w14:textId="77777777" w:rsidR="00A74E5B" w:rsidRDefault="00A74E5B" w:rsidP="00300E82">
      <w:pPr>
        <w:pStyle w:val="BodyText"/>
      </w:pPr>
    </w:p>
    <w:p w14:paraId="786E001E" w14:textId="77777777" w:rsidR="00A74E5B" w:rsidRPr="00A74E5B" w:rsidRDefault="00A74E5B" w:rsidP="00A74E5B"/>
    <w:p w14:paraId="2F077A62" w14:textId="77777777" w:rsidR="00A74E5B" w:rsidRPr="00A74E5B" w:rsidRDefault="00A74E5B" w:rsidP="00A74E5B"/>
    <w:p w14:paraId="4CEEC244" w14:textId="77777777" w:rsidR="00A74E5B" w:rsidRPr="00A74E5B" w:rsidRDefault="00A74E5B" w:rsidP="00A74E5B"/>
    <w:p w14:paraId="7E9F7B2C" w14:textId="77777777" w:rsidR="00A74E5B" w:rsidRPr="00A74E5B" w:rsidRDefault="00A74E5B" w:rsidP="00A74E5B"/>
    <w:p w14:paraId="47454A55" w14:textId="77777777" w:rsidR="00A74E5B" w:rsidRPr="00A74E5B" w:rsidRDefault="00A74E5B" w:rsidP="00A74E5B"/>
    <w:p w14:paraId="484188C1" w14:textId="77777777" w:rsidR="00F003CC" w:rsidRDefault="00A74E5B" w:rsidP="00A74E5B">
      <w:pPr>
        <w:tabs>
          <w:tab w:val="center" w:pos="4467"/>
        </w:tabs>
      </w:pPr>
      <w:r>
        <w:lastRenderedPageBreak/>
        <w:tab/>
      </w:r>
      <w:bookmarkStart w:id="5" w:name="_WraggeTOC"/>
      <w:bookmarkStart w:id="6" w:name="bmkStart"/>
      <w:bookmarkEnd w:id="5"/>
      <w:bookmarkEnd w:id="6"/>
      <w:r w:rsidR="00F003CC">
        <w:rPr>
          <w:b/>
        </w:rPr>
        <w:t>THIS LICENCE</w:t>
      </w:r>
      <w:r w:rsidR="00F003CC">
        <w:t xml:space="preserve"> is made on the </w:t>
      </w:r>
      <w:r w:rsidR="00014E6E">
        <w:t xml:space="preserve">                                                                          </w:t>
      </w:r>
      <w:r>
        <w:t>2020</w:t>
      </w:r>
      <w:r w:rsidR="00F003CC">
        <w:t xml:space="preserve"> between</w:t>
      </w:r>
      <w:r w:rsidR="002D14B6">
        <w:t xml:space="preserve">:   </w:t>
      </w:r>
    </w:p>
    <w:p w14:paraId="152820D8" w14:textId="77777777" w:rsidR="002D14B6" w:rsidRDefault="002D14B6" w:rsidP="00A209C3">
      <w:pPr>
        <w:ind w:left="709" w:hanging="709"/>
      </w:pPr>
      <w:r>
        <w:t xml:space="preserve">(1) </w:t>
      </w:r>
      <w:r>
        <w:tab/>
      </w:r>
      <w:r w:rsidR="006C4916" w:rsidRPr="006C4916">
        <w:rPr>
          <w:b/>
        </w:rPr>
        <w:t>BURGESS</w:t>
      </w:r>
      <w:r w:rsidR="006C4916">
        <w:rPr>
          <w:b/>
        </w:rPr>
        <w:t xml:space="preserve"> </w:t>
      </w:r>
      <w:r w:rsidR="00A74E5B">
        <w:rPr>
          <w:b/>
        </w:rPr>
        <w:t xml:space="preserve">HILL TOWN COUNCIL </w:t>
      </w:r>
      <w:r w:rsidR="00A74E5B">
        <w:t xml:space="preserve">of [              ] </w:t>
      </w:r>
      <w:r>
        <w:t>(</w:t>
      </w:r>
      <w:r>
        <w:rPr>
          <w:b/>
        </w:rPr>
        <w:t>"</w:t>
      </w:r>
      <w:r w:rsidR="00A74E5B">
        <w:rPr>
          <w:b/>
        </w:rPr>
        <w:t>Town Council</w:t>
      </w:r>
      <w:r>
        <w:rPr>
          <w:b/>
        </w:rPr>
        <w:t>"</w:t>
      </w:r>
      <w:r>
        <w:t xml:space="preserve">); </w:t>
      </w:r>
      <w:r w:rsidR="00014E6E">
        <w:t>and</w:t>
      </w:r>
    </w:p>
    <w:p w14:paraId="3F80B1F2" w14:textId="77777777" w:rsidR="002D14B6" w:rsidRDefault="002D14B6" w:rsidP="00032936">
      <w:pPr>
        <w:pStyle w:val="BodyText3"/>
        <w:ind w:left="709" w:hanging="709"/>
        <w:rPr>
          <w:bCs/>
          <w:sz w:val="20"/>
          <w:szCs w:val="20"/>
        </w:rPr>
      </w:pPr>
      <w:r w:rsidRPr="002D14B6">
        <w:rPr>
          <w:sz w:val="20"/>
          <w:szCs w:val="20"/>
        </w:rPr>
        <w:t xml:space="preserve">(2) </w:t>
      </w:r>
      <w:r w:rsidRPr="002D14B6">
        <w:rPr>
          <w:sz w:val="20"/>
          <w:szCs w:val="20"/>
        </w:rPr>
        <w:tab/>
      </w:r>
      <w:r w:rsidR="00A74E5B">
        <w:rPr>
          <w:sz w:val="20"/>
          <w:szCs w:val="20"/>
        </w:rPr>
        <w:t xml:space="preserve">[                  ] </w:t>
      </w:r>
      <w:r w:rsidR="00EF53A4" w:rsidRPr="00420272">
        <w:rPr>
          <w:sz w:val="20"/>
          <w:szCs w:val="20"/>
        </w:rPr>
        <w:t xml:space="preserve">(company number </w:t>
      </w:r>
      <w:r w:rsidR="00A74E5B">
        <w:rPr>
          <w:sz w:val="20"/>
          <w:szCs w:val="20"/>
        </w:rPr>
        <w:t>[       ]</w:t>
      </w:r>
      <w:r w:rsidR="00EF53A4" w:rsidRPr="00420272">
        <w:rPr>
          <w:sz w:val="20"/>
          <w:szCs w:val="20"/>
        </w:rPr>
        <w:t xml:space="preserve">) whose registered office is </w:t>
      </w:r>
      <w:r w:rsidR="00DB4B41">
        <w:rPr>
          <w:sz w:val="20"/>
          <w:szCs w:val="20"/>
        </w:rPr>
        <w:t xml:space="preserve">at </w:t>
      </w:r>
      <w:r w:rsidR="00A74E5B">
        <w:rPr>
          <w:sz w:val="20"/>
          <w:szCs w:val="20"/>
        </w:rPr>
        <w:t xml:space="preserve">[            ] </w:t>
      </w:r>
      <w:r>
        <w:rPr>
          <w:bCs/>
          <w:sz w:val="20"/>
          <w:szCs w:val="20"/>
        </w:rPr>
        <w:t>(</w:t>
      </w:r>
      <w:r>
        <w:rPr>
          <w:b/>
          <w:bCs/>
          <w:sz w:val="20"/>
          <w:szCs w:val="20"/>
        </w:rPr>
        <w:t>"</w:t>
      </w:r>
      <w:r w:rsidR="00A74E5B">
        <w:rPr>
          <w:b/>
          <w:bCs/>
          <w:sz w:val="20"/>
          <w:szCs w:val="20"/>
        </w:rPr>
        <w:t>Developer</w:t>
      </w:r>
      <w:r>
        <w:rPr>
          <w:b/>
          <w:bCs/>
          <w:sz w:val="20"/>
          <w:szCs w:val="20"/>
        </w:rPr>
        <w:t>"</w:t>
      </w:r>
      <w:r>
        <w:rPr>
          <w:bCs/>
          <w:sz w:val="20"/>
          <w:szCs w:val="20"/>
        </w:rPr>
        <w:t>)</w:t>
      </w:r>
      <w:r w:rsidR="00032936">
        <w:rPr>
          <w:bCs/>
          <w:sz w:val="20"/>
          <w:szCs w:val="20"/>
        </w:rPr>
        <w:t xml:space="preserve"> </w:t>
      </w:r>
    </w:p>
    <w:p w14:paraId="47376296" w14:textId="77777777" w:rsidR="00F003CC" w:rsidRDefault="00F003CC" w:rsidP="00F003CC">
      <w:pPr>
        <w:pStyle w:val="Heading1"/>
      </w:pPr>
      <w:bookmarkStart w:id="7" w:name="_Toc76470146"/>
      <w:bookmarkStart w:id="8" w:name="_Toc77052518"/>
      <w:bookmarkStart w:id="9" w:name="_Toc268598195"/>
      <w:bookmarkStart w:id="10" w:name="_Toc399418044"/>
      <w:bookmarkStart w:id="11" w:name="_Toc399488092"/>
      <w:bookmarkStart w:id="12" w:name="_Toc399756363"/>
      <w:bookmarkStart w:id="13" w:name="_Toc399756595"/>
      <w:bookmarkStart w:id="14" w:name="_Toc400436260"/>
      <w:r>
        <w:t>Definitions and Interpretation</w:t>
      </w:r>
      <w:bookmarkEnd w:id="7"/>
      <w:bookmarkEnd w:id="8"/>
      <w:bookmarkEnd w:id="9"/>
      <w:bookmarkEnd w:id="10"/>
      <w:bookmarkEnd w:id="11"/>
      <w:bookmarkEnd w:id="12"/>
      <w:bookmarkEnd w:id="13"/>
      <w:bookmarkEnd w:id="14"/>
    </w:p>
    <w:p w14:paraId="32CDEDE2" w14:textId="77777777" w:rsidR="00F003CC" w:rsidRDefault="00F003CC" w:rsidP="00F003CC">
      <w:pPr>
        <w:pStyle w:val="Body1"/>
      </w:pPr>
      <w:r>
        <w:t>The following definitions and rules of interpretation apply in this licence.</w:t>
      </w:r>
    </w:p>
    <w:p w14:paraId="212BC554" w14:textId="77777777" w:rsidR="00F003CC" w:rsidRDefault="00F003CC" w:rsidP="00F003CC">
      <w:pPr>
        <w:pStyle w:val="Heading2"/>
      </w:pPr>
      <w:r>
        <w:t>Definitions</w:t>
      </w:r>
    </w:p>
    <w:tbl>
      <w:tblPr>
        <w:tblW w:w="8363" w:type="dxa"/>
        <w:tblInd w:w="737" w:type="dxa"/>
        <w:tblLayout w:type="fixed"/>
        <w:tblCellMar>
          <w:left w:w="28" w:type="dxa"/>
          <w:right w:w="28" w:type="dxa"/>
        </w:tblCellMar>
        <w:tblLook w:val="04A0" w:firstRow="1" w:lastRow="0" w:firstColumn="1" w:lastColumn="0" w:noHBand="0" w:noVBand="1"/>
      </w:tblPr>
      <w:tblGrid>
        <w:gridCol w:w="2835"/>
        <w:gridCol w:w="5528"/>
      </w:tblGrid>
      <w:tr w:rsidR="00041E83" w:rsidRPr="00503324" w14:paraId="3AB308E1" w14:textId="77777777" w:rsidTr="00297B8E">
        <w:tc>
          <w:tcPr>
            <w:tcW w:w="2835" w:type="dxa"/>
          </w:tcPr>
          <w:p w14:paraId="273DF345" w14:textId="77777777" w:rsidR="00041E83" w:rsidRDefault="00041E83" w:rsidP="00041E83">
            <w:pPr>
              <w:rPr>
                <w:b/>
              </w:rPr>
            </w:pPr>
            <w:r>
              <w:rPr>
                <w:b/>
              </w:rPr>
              <w:t>CDM Regulations</w:t>
            </w:r>
          </w:p>
        </w:tc>
        <w:tc>
          <w:tcPr>
            <w:tcW w:w="5528" w:type="dxa"/>
          </w:tcPr>
          <w:p w14:paraId="0EAA6A0C" w14:textId="77777777" w:rsidR="00041E83" w:rsidRDefault="00041E83" w:rsidP="001B47EE">
            <w:pPr>
              <w:pStyle w:val="definition"/>
            </w:pPr>
            <w:r>
              <w:t>the Construction (Design and Management) Regulations 20</w:t>
            </w:r>
            <w:r w:rsidR="001B47EE">
              <w:t>15 (SI 2015/51)</w:t>
            </w:r>
            <w:r>
              <w:t>;</w:t>
            </w:r>
          </w:p>
        </w:tc>
      </w:tr>
      <w:tr w:rsidR="00041E83" w:rsidRPr="00503324" w14:paraId="1682E7D8" w14:textId="77777777" w:rsidTr="00297B8E">
        <w:tc>
          <w:tcPr>
            <w:tcW w:w="2835" w:type="dxa"/>
          </w:tcPr>
          <w:p w14:paraId="01687443" w14:textId="77777777" w:rsidR="00041E83" w:rsidRDefault="00041E83" w:rsidP="00041E83">
            <w:pPr>
              <w:rPr>
                <w:b/>
              </w:rPr>
            </w:pPr>
            <w:r>
              <w:rPr>
                <w:b/>
                <w:bCs/>
              </w:rPr>
              <w:t xml:space="preserve">Completion </w:t>
            </w:r>
            <w:r>
              <w:rPr>
                <w:b/>
              </w:rPr>
              <w:t>Date</w:t>
            </w:r>
          </w:p>
        </w:tc>
        <w:tc>
          <w:tcPr>
            <w:tcW w:w="5528" w:type="dxa"/>
          </w:tcPr>
          <w:p w14:paraId="1F40DD9F" w14:textId="77777777" w:rsidR="00041E83" w:rsidRDefault="00041E83" w:rsidP="00233545">
            <w:pPr>
              <w:pStyle w:val="definition"/>
            </w:pPr>
            <w:r>
              <w:t xml:space="preserve">the date on which the Works are completed </w:t>
            </w:r>
            <w:r w:rsidR="00CE31A5">
              <w:t>in accordance with this licence;</w:t>
            </w:r>
          </w:p>
        </w:tc>
      </w:tr>
      <w:tr w:rsidR="00041E83" w:rsidRPr="00503324" w14:paraId="25D122D8" w14:textId="77777777" w:rsidTr="00297B8E">
        <w:tc>
          <w:tcPr>
            <w:tcW w:w="2835" w:type="dxa"/>
          </w:tcPr>
          <w:p w14:paraId="37050899" w14:textId="77777777" w:rsidR="00041E83" w:rsidRDefault="00041E83" w:rsidP="00041E83">
            <w:pPr>
              <w:rPr>
                <w:b/>
                <w:bCs/>
              </w:rPr>
            </w:pPr>
            <w:r>
              <w:rPr>
                <w:b/>
                <w:bCs/>
              </w:rPr>
              <w:t>Consents</w:t>
            </w:r>
          </w:p>
        </w:tc>
        <w:tc>
          <w:tcPr>
            <w:tcW w:w="5528" w:type="dxa"/>
          </w:tcPr>
          <w:p w14:paraId="57279D7A" w14:textId="77777777" w:rsidR="00041E83" w:rsidRDefault="00041E83" w:rsidP="001B47EE">
            <w:pPr>
              <w:pStyle w:val="definition"/>
            </w:pPr>
            <w:r>
              <w:t>any consent, approval, licence or permission of the local planning authority</w:t>
            </w:r>
            <w:r w:rsidR="005C473A">
              <w:t>, any other competent authority</w:t>
            </w:r>
            <w:r>
              <w:t xml:space="preserve"> needed for the Works</w:t>
            </w:r>
            <w:r w:rsidR="00BC6C52">
              <w:t xml:space="preserve"> </w:t>
            </w:r>
          </w:p>
        </w:tc>
      </w:tr>
      <w:tr w:rsidR="00782046" w:rsidRPr="00503324" w14:paraId="0DAF54E6" w14:textId="77777777" w:rsidTr="00297B8E">
        <w:tc>
          <w:tcPr>
            <w:tcW w:w="2835" w:type="dxa"/>
          </w:tcPr>
          <w:p w14:paraId="633283EB" w14:textId="77777777" w:rsidR="00782046" w:rsidRDefault="00A74E5B" w:rsidP="00A74E5B">
            <w:pPr>
              <w:rPr>
                <w:b/>
                <w:bCs/>
              </w:rPr>
            </w:pPr>
            <w:r>
              <w:rPr>
                <w:b/>
                <w:bCs/>
              </w:rPr>
              <w:t xml:space="preserve">Developer </w:t>
            </w:r>
            <w:r w:rsidR="00782046" w:rsidRPr="00782046">
              <w:rPr>
                <w:b/>
                <w:bCs/>
              </w:rPr>
              <w:t>Property</w:t>
            </w:r>
          </w:p>
        </w:tc>
        <w:tc>
          <w:tcPr>
            <w:tcW w:w="5528" w:type="dxa"/>
          </w:tcPr>
          <w:p w14:paraId="23FBCB34" w14:textId="77777777" w:rsidR="00782046" w:rsidRDefault="00782046" w:rsidP="001B47EE">
            <w:pPr>
              <w:pStyle w:val="definition"/>
            </w:pPr>
            <w:r w:rsidRPr="00782046">
              <w:t xml:space="preserve">the </w:t>
            </w:r>
            <w:r w:rsidR="001B47EE">
              <w:t>[define by reference to a plan]</w:t>
            </w:r>
          </w:p>
        </w:tc>
      </w:tr>
      <w:tr w:rsidR="00041E83" w:rsidRPr="00503324" w14:paraId="0A9F3E1C" w14:textId="77777777" w:rsidTr="00297B8E">
        <w:tc>
          <w:tcPr>
            <w:tcW w:w="2835" w:type="dxa"/>
          </w:tcPr>
          <w:p w14:paraId="1A58A837" w14:textId="77777777" w:rsidR="00041E83" w:rsidRDefault="00041E83" w:rsidP="00041E83">
            <w:pPr>
              <w:rPr>
                <w:b/>
                <w:bCs/>
              </w:rPr>
            </w:pPr>
            <w:r>
              <w:rPr>
                <w:b/>
                <w:bCs/>
              </w:rPr>
              <w:t>Legal Requirement</w:t>
            </w:r>
          </w:p>
        </w:tc>
        <w:tc>
          <w:tcPr>
            <w:tcW w:w="5528" w:type="dxa"/>
          </w:tcPr>
          <w:p w14:paraId="563A0359" w14:textId="77777777" w:rsidR="00041E83" w:rsidRDefault="00041E83" w:rsidP="00041E83">
            <w:pPr>
              <w:pStyle w:val="definition"/>
              <w:numPr>
                <w:ilvl w:val="0"/>
                <w:numId w:val="0"/>
              </w:numPr>
            </w:pPr>
            <w:r>
              <w:t>any requirement from time to time imposed by any statute, statutory instrument, EU directive, code of practice, regulation, bye-law, order, rule or other instrument including (without limitation) those of any local or other competent authority irrespective of the person on whom the requirement is imposed;</w:t>
            </w:r>
          </w:p>
        </w:tc>
      </w:tr>
      <w:tr w:rsidR="00A74E5B" w:rsidRPr="00503324" w14:paraId="251616ED" w14:textId="77777777" w:rsidTr="00297B8E">
        <w:tc>
          <w:tcPr>
            <w:tcW w:w="2835" w:type="dxa"/>
          </w:tcPr>
          <w:p w14:paraId="1A1E644F" w14:textId="77777777" w:rsidR="00A74E5B" w:rsidRDefault="00A74E5B" w:rsidP="00041E83">
            <w:pPr>
              <w:rPr>
                <w:b/>
                <w:bCs/>
              </w:rPr>
            </w:pPr>
            <w:r>
              <w:rPr>
                <w:b/>
                <w:bCs/>
              </w:rPr>
              <w:t>Planning Agreement</w:t>
            </w:r>
          </w:p>
        </w:tc>
        <w:tc>
          <w:tcPr>
            <w:tcW w:w="5528" w:type="dxa"/>
          </w:tcPr>
          <w:p w14:paraId="1AFADDA7" w14:textId="77777777" w:rsidR="00A74E5B" w:rsidRDefault="00A74E5B" w:rsidP="00A209C3">
            <w:pPr>
              <w:pStyle w:val="definition"/>
              <w:numPr>
                <w:ilvl w:val="0"/>
                <w:numId w:val="0"/>
              </w:numPr>
            </w:pPr>
            <w:r>
              <w:t xml:space="preserve">made between [          ] (1) and [              ] (2) and [             ] (3) dated [            ] </w:t>
            </w:r>
          </w:p>
        </w:tc>
      </w:tr>
      <w:tr w:rsidR="00A74E5B" w:rsidRPr="00503324" w14:paraId="7C41E8DA" w14:textId="77777777" w:rsidTr="00297B8E">
        <w:tc>
          <w:tcPr>
            <w:tcW w:w="2835" w:type="dxa"/>
          </w:tcPr>
          <w:p w14:paraId="5B7A51F8" w14:textId="77777777" w:rsidR="00A74E5B" w:rsidRDefault="00A74E5B" w:rsidP="00041E83">
            <w:pPr>
              <w:rPr>
                <w:b/>
                <w:bCs/>
              </w:rPr>
            </w:pPr>
            <w:r>
              <w:rPr>
                <w:b/>
                <w:bCs/>
              </w:rPr>
              <w:t>Planning Permission</w:t>
            </w:r>
          </w:p>
        </w:tc>
        <w:tc>
          <w:tcPr>
            <w:tcW w:w="5528" w:type="dxa"/>
          </w:tcPr>
          <w:p w14:paraId="7EA7890E" w14:textId="77777777" w:rsidR="00A74E5B" w:rsidRDefault="00A74E5B" w:rsidP="00A209C3">
            <w:pPr>
              <w:pStyle w:val="definition"/>
              <w:numPr>
                <w:ilvl w:val="0"/>
                <w:numId w:val="0"/>
              </w:numPr>
            </w:pPr>
            <w:r>
              <w:t>the planning permission in respect of the Developer Property dated [                ] with planning reference [        ]</w:t>
            </w:r>
          </w:p>
        </w:tc>
      </w:tr>
      <w:tr w:rsidR="00B552CD" w:rsidRPr="00503324" w14:paraId="39296F82" w14:textId="77777777" w:rsidTr="00297B8E">
        <w:tc>
          <w:tcPr>
            <w:tcW w:w="2835" w:type="dxa"/>
          </w:tcPr>
          <w:p w14:paraId="078EDC53" w14:textId="77777777" w:rsidR="00B552CD" w:rsidRPr="0059074C" w:rsidRDefault="00B552CD" w:rsidP="0059074C">
            <w:pPr>
              <w:rPr>
                <w:b/>
                <w:bCs/>
                <w:color w:val="000000" w:themeColor="text1"/>
              </w:rPr>
            </w:pPr>
            <w:r w:rsidRPr="0059074C">
              <w:rPr>
                <w:b/>
                <w:bCs/>
                <w:color w:val="000000" w:themeColor="text1"/>
              </w:rPr>
              <w:t>Plan</w:t>
            </w:r>
            <w:r w:rsidR="00F178D2" w:rsidRPr="0059074C">
              <w:rPr>
                <w:b/>
                <w:bCs/>
                <w:color w:val="000000" w:themeColor="text1"/>
              </w:rPr>
              <w:t xml:space="preserve">s </w:t>
            </w:r>
            <w:r w:rsidR="00A74E5B">
              <w:rPr>
                <w:b/>
                <w:bCs/>
                <w:color w:val="000000" w:themeColor="text1"/>
              </w:rPr>
              <w:t>[</w:t>
            </w:r>
            <w:r w:rsidR="0059074C">
              <w:rPr>
                <w:b/>
                <w:bCs/>
                <w:color w:val="000000" w:themeColor="text1"/>
              </w:rPr>
              <w:t>1,2 and 3</w:t>
            </w:r>
            <w:r w:rsidR="00A74E5B">
              <w:rPr>
                <w:b/>
                <w:bCs/>
                <w:color w:val="000000" w:themeColor="text1"/>
              </w:rPr>
              <w:t>]</w:t>
            </w:r>
          </w:p>
        </w:tc>
        <w:tc>
          <w:tcPr>
            <w:tcW w:w="5528" w:type="dxa"/>
          </w:tcPr>
          <w:p w14:paraId="0EA709A3" w14:textId="0C9B4A65" w:rsidR="00B552CD" w:rsidRPr="00014E6E" w:rsidRDefault="00014E6E" w:rsidP="00A74E5B">
            <w:pPr>
              <w:pStyle w:val="definition"/>
              <w:numPr>
                <w:ilvl w:val="0"/>
                <w:numId w:val="0"/>
              </w:numPr>
              <w:rPr>
                <w:i/>
              </w:rPr>
            </w:pPr>
            <w:r>
              <w:t>t</w:t>
            </w:r>
            <w:r w:rsidR="00B552CD" w:rsidRPr="00014E6E">
              <w:t>he plan</w:t>
            </w:r>
            <w:r w:rsidR="0059074C">
              <w:t>s</w:t>
            </w:r>
            <w:r w:rsidR="00B552CD" w:rsidRPr="00014E6E">
              <w:t xml:space="preserve"> annexed</w:t>
            </w:r>
            <w:r w:rsidR="0059074C">
              <w:t xml:space="preserve"> and so numbered being</w:t>
            </w:r>
            <w:r w:rsidR="00951618">
              <w:t xml:space="preserve"> </w:t>
            </w:r>
            <w:r w:rsidR="00A74E5B">
              <w:t>[</w:t>
            </w:r>
            <w:r w:rsidR="00676BCE">
              <w:t xml:space="preserve">Drawing No </w:t>
            </w:r>
            <w:r w:rsidR="00676BCE">
              <w:lastRenderedPageBreak/>
              <w:t>ITB11335-GA-031</w:t>
            </w:r>
            <w:r w:rsidR="00A74E5B">
              <w:t xml:space="preserve">                ]</w:t>
            </w:r>
          </w:p>
        </w:tc>
      </w:tr>
      <w:tr w:rsidR="00A74E5B" w:rsidRPr="00503324" w14:paraId="185E8A9F" w14:textId="77777777" w:rsidTr="00297B8E">
        <w:tc>
          <w:tcPr>
            <w:tcW w:w="2835" w:type="dxa"/>
          </w:tcPr>
          <w:p w14:paraId="05A79809" w14:textId="77777777" w:rsidR="00A74E5B" w:rsidRPr="0059074C" w:rsidRDefault="00A74E5B" w:rsidP="0059074C">
            <w:pPr>
              <w:rPr>
                <w:b/>
                <w:bCs/>
                <w:color w:val="000000" w:themeColor="text1"/>
              </w:rPr>
            </w:pPr>
            <w:r>
              <w:rPr>
                <w:b/>
                <w:bCs/>
                <w:color w:val="000000" w:themeColor="text1"/>
              </w:rPr>
              <w:lastRenderedPageBreak/>
              <w:t xml:space="preserve">Town Council Property </w:t>
            </w:r>
          </w:p>
        </w:tc>
        <w:tc>
          <w:tcPr>
            <w:tcW w:w="5528" w:type="dxa"/>
          </w:tcPr>
          <w:p w14:paraId="09804187" w14:textId="77777777" w:rsidR="00A74E5B" w:rsidRDefault="001B47EE" w:rsidP="001B47EE">
            <w:pPr>
              <w:pStyle w:val="definition"/>
              <w:numPr>
                <w:ilvl w:val="0"/>
                <w:numId w:val="0"/>
              </w:numPr>
            </w:pPr>
            <w:r>
              <w:t>[define by reference to a plan]</w:t>
            </w:r>
          </w:p>
        </w:tc>
      </w:tr>
      <w:tr w:rsidR="00041E83" w:rsidRPr="00503324" w14:paraId="40111AD7" w14:textId="77777777" w:rsidTr="00297B8E">
        <w:tc>
          <w:tcPr>
            <w:tcW w:w="2835" w:type="dxa"/>
          </w:tcPr>
          <w:p w14:paraId="7DF8C089" w14:textId="77777777" w:rsidR="00041E83" w:rsidRDefault="00041E83" w:rsidP="00041E83">
            <w:pPr>
              <w:rPr>
                <w:b/>
                <w:bCs/>
              </w:rPr>
            </w:pPr>
            <w:r>
              <w:rPr>
                <w:b/>
                <w:bCs/>
              </w:rPr>
              <w:t>Works</w:t>
            </w:r>
          </w:p>
        </w:tc>
        <w:tc>
          <w:tcPr>
            <w:tcW w:w="5528" w:type="dxa"/>
          </w:tcPr>
          <w:p w14:paraId="4AFF529C" w14:textId="12F024FB" w:rsidR="00BC6C52" w:rsidRDefault="00A74E5B" w:rsidP="00A74E5B">
            <w:pPr>
              <w:pStyle w:val="definition"/>
            </w:pPr>
            <w:r>
              <w:rPr>
                <w:rFonts w:asciiTheme="minorHAnsi" w:hAnsiTheme="minorHAnsi"/>
                <w:sz w:val="22"/>
                <w:szCs w:val="22"/>
              </w:rPr>
              <w:t>[</w:t>
            </w:r>
            <w:r w:rsidR="00676BCE" w:rsidRPr="009748BE">
              <w:rPr>
                <w:rFonts w:cs="Arial"/>
              </w:rPr>
              <w:t xml:space="preserve">Construction of new 3.0m Bridleway at </w:t>
            </w:r>
            <w:proofErr w:type="spellStart"/>
            <w:r w:rsidR="00676BCE" w:rsidRPr="009748BE">
              <w:rPr>
                <w:rFonts w:cs="Arial"/>
              </w:rPr>
              <w:t>Batchelors</w:t>
            </w:r>
            <w:proofErr w:type="spellEnd"/>
            <w:r w:rsidR="00676BCE" w:rsidRPr="009748BE">
              <w:rPr>
                <w:rFonts w:cs="Arial"/>
              </w:rPr>
              <w:t xml:space="preserve"> Farm, Burgess Hill (including any upgrade of Footpath 60 to bridleway status) between the southern boundary of </w:t>
            </w:r>
            <w:proofErr w:type="spellStart"/>
            <w:r w:rsidR="00676BCE" w:rsidRPr="009748BE">
              <w:rPr>
                <w:rFonts w:cs="Arial"/>
              </w:rPr>
              <w:t>Batchelors</w:t>
            </w:r>
            <w:proofErr w:type="spellEnd"/>
            <w:r w:rsidR="00676BCE" w:rsidRPr="009748BE">
              <w:rPr>
                <w:rFonts w:cs="Arial"/>
              </w:rPr>
              <w:t xml:space="preserve"> farm and Bridleways 19a BH and 18NH at the north west corner of </w:t>
            </w:r>
            <w:proofErr w:type="spellStart"/>
            <w:r w:rsidR="00676BCE" w:rsidRPr="009748BE">
              <w:rPr>
                <w:rFonts w:cs="Arial"/>
              </w:rPr>
              <w:t>Batchelors</w:t>
            </w:r>
            <w:proofErr w:type="spellEnd"/>
            <w:r w:rsidR="00676BCE" w:rsidRPr="009748BE">
              <w:rPr>
                <w:rFonts w:cs="Arial"/>
              </w:rPr>
              <w:t xml:space="preserve"> farm as shown in drawing ITB11335  -GA-031</w:t>
            </w:r>
            <w:r>
              <w:rPr>
                <w:rFonts w:asciiTheme="minorHAnsi" w:hAnsiTheme="minorHAnsi"/>
                <w:sz w:val="22"/>
                <w:szCs w:val="22"/>
              </w:rPr>
              <w:t xml:space="preserve">                        ]</w:t>
            </w:r>
          </w:p>
        </w:tc>
      </w:tr>
    </w:tbl>
    <w:p w14:paraId="6B3F80B8" w14:textId="77777777" w:rsidR="00F003CC" w:rsidRDefault="00F003CC" w:rsidP="00F003CC">
      <w:pPr>
        <w:pStyle w:val="Heading2"/>
      </w:pPr>
      <w:r>
        <w:t>Any licence, approval, consent or permission required under or referred to in this licence must be in writing and signed by or on behalf of the person giving it.</w:t>
      </w:r>
    </w:p>
    <w:p w14:paraId="7E3A1225" w14:textId="77777777" w:rsidR="00F003CC" w:rsidRDefault="00F003CC" w:rsidP="00F003CC">
      <w:pPr>
        <w:pStyle w:val="Heading2"/>
      </w:pPr>
      <w:r>
        <w:t>An obligation to do something is satisfied by procuring that a third party does it and an obligation not to do something includes an obligation not to permit a third party to do it</w:t>
      </w:r>
      <w:r w:rsidR="00782046">
        <w:t xml:space="preserve"> and for the avoidance of doubt either party may specify that the Works can be undertaken by a third party on their behalf.</w:t>
      </w:r>
    </w:p>
    <w:p w14:paraId="14D706A9" w14:textId="77777777" w:rsidR="00F003CC" w:rsidRDefault="00F003CC" w:rsidP="00F003CC">
      <w:pPr>
        <w:pStyle w:val="Heading2"/>
      </w:pPr>
      <w:r>
        <w:t>If a party is more than one person the obligations and liabilities of those persons are joint and several.</w:t>
      </w:r>
    </w:p>
    <w:p w14:paraId="1827468E" w14:textId="77777777" w:rsidR="00F003CC" w:rsidRDefault="00F003CC" w:rsidP="00F003CC">
      <w:pPr>
        <w:pStyle w:val="Heading2"/>
      </w:pPr>
      <w:r>
        <w:t>References to a person include a corporate or unincorporated body.</w:t>
      </w:r>
    </w:p>
    <w:p w14:paraId="35CA822A" w14:textId="77777777" w:rsidR="00F003CC" w:rsidRDefault="00F003CC" w:rsidP="00F003CC">
      <w:pPr>
        <w:pStyle w:val="Heading2"/>
      </w:pPr>
      <w:r>
        <w:t>Words importing one gender include any other gender and words importing the singular include the plural (and vice versa).</w:t>
      </w:r>
    </w:p>
    <w:p w14:paraId="34F05129" w14:textId="77777777" w:rsidR="00F003CC" w:rsidRDefault="00F003CC" w:rsidP="00F003CC">
      <w:pPr>
        <w:pStyle w:val="Heading2"/>
      </w:pPr>
      <w:r>
        <w:t xml:space="preserve">Headings do not affect interpretation. </w:t>
      </w:r>
    </w:p>
    <w:p w14:paraId="02666BD0" w14:textId="77777777" w:rsidR="001418D3" w:rsidRPr="001418D3" w:rsidRDefault="001418D3" w:rsidP="001418D3">
      <w:pPr>
        <w:pStyle w:val="Heading2"/>
      </w:pPr>
      <w:r>
        <w:t xml:space="preserve">Any reference to </w:t>
      </w:r>
      <w:r w:rsidR="00A74E5B">
        <w:t xml:space="preserve">Town Council Property and Developer Property </w:t>
      </w:r>
      <w:r>
        <w:t>includes their respective successors in title.</w:t>
      </w:r>
    </w:p>
    <w:p w14:paraId="2E42BCD7" w14:textId="77777777" w:rsidR="00F003CC" w:rsidRDefault="00F003CC" w:rsidP="00F003CC">
      <w:pPr>
        <w:pStyle w:val="Heading1"/>
      </w:pPr>
      <w:bookmarkStart w:id="15" w:name="_Toc66880645"/>
      <w:bookmarkStart w:id="16" w:name="_Toc76470147"/>
      <w:bookmarkStart w:id="17" w:name="_Toc77052519"/>
      <w:bookmarkStart w:id="18" w:name="_Toc268598196"/>
      <w:bookmarkStart w:id="19" w:name="_Toc399418045"/>
      <w:bookmarkStart w:id="20" w:name="_Toc399488093"/>
      <w:bookmarkStart w:id="21" w:name="_Toc399756364"/>
      <w:bookmarkStart w:id="22" w:name="_Toc399756596"/>
      <w:bookmarkStart w:id="23" w:name="_Toc400436261"/>
      <w:r>
        <w:t>Background</w:t>
      </w:r>
      <w:bookmarkEnd w:id="15"/>
      <w:bookmarkEnd w:id="16"/>
      <w:bookmarkEnd w:id="17"/>
      <w:bookmarkEnd w:id="18"/>
      <w:bookmarkEnd w:id="19"/>
      <w:bookmarkEnd w:id="20"/>
      <w:bookmarkEnd w:id="21"/>
      <w:bookmarkEnd w:id="22"/>
      <w:bookmarkEnd w:id="23"/>
    </w:p>
    <w:p w14:paraId="51535960" w14:textId="77777777" w:rsidR="0012037E" w:rsidRDefault="00A74E5B" w:rsidP="005C473A">
      <w:pPr>
        <w:pStyle w:val="Heading2"/>
      </w:pPr>
      <w:r>
        <w:t xml:space="preserve">The </w:t>
      </w:r>
      <w:r w:rsidR="005D76CA">
        <w:t xml:space="preserve">Developer owns land at </w:t>
      </w:r>
      <w:proofErr w:type="spellStart"/>
      <w:r>
        <w:t>Ockley</w:t>
      </w:r>
      <w:proofErr w:type="spellEnd"/>
      <w:r>
        <w:t xml:space="preserve"> Lane, Hassocks</w:t>
      </w:r>
      <w:r w:rsidR="005D76CA">
        <w:t xml:space="preserve"> and the Town Council owns land at Burgess Hill</w:t>
      </w:r>
      <w:r>
        <w:t>.</w:t>
      </w:r>
    </w:p>
    <w:p w14:paraId="05989D7B" w14:textId="77777777" w:rsidR="0012037E" w:rsidRDefault="0012037E" w:rsidP="005C473A">
      <w:pPr>
        <w:pStyle w:val="Heading2"/>
      </w:pPr>
      <w:r>
        <w:lastRenderedPageBreak/>
        <w:t xml:space="preserve">The parties recognise that </w:t>
      </w:r>
      <w:r w:rsidR="00A74E5B">
        <w:t xml:space="preserve">for the implementation of the Planning Permission and in compliance with the Planning Agreement the Developer is required to carry out works to the Town Council Property </w:t>
      </w:r>
      <w:r w:rsidR="005D76CA">
        <w:t>to provide a new bridleway which connects Hassocks with Burgess Hill.</w:t>
      </w:r>
    </w:p>
    <w:p w14:paraId="4ADE36D9" w14:textId="77777777" w:rsidR="005C473A" w:rsidRPr="005C473A" w:rsidRDefault="0012037E" w:rsidP="00E02C06">
      <w:pPr>
        <w:pStyle w:val="Heading2"/>
        <w:spacing w:after="280"/>
      </w:pPr>
      <w:r>
        <w:t>The parties have agreed to ent</w:t>
      </w:r>
      <w:r w:rsidR="005D76CA">
        <w:t>er into this licence to permit the Developer</w:t>
      </w:r>
      <w:r>
        <w:t xml:space="preserve"> </w:t>
      </w:r>
      <w:r w:rsidR="005D76CA">
        <w:t>(or such third parties as the Developer</w:t>
      </w:r>
      <w:r w:rsidR="00782046">
        <w:t xml:space="preserve"> may nominate</w:t>
      </w:r>
      <w:r w:rsidR="00245051">
        <w:t xml:space="preserve"> on </w:t>
      </w:r>
      <w:r w:rsidR="005D76CA">
        <w:t>its</w:t>
      </w:r>
      <w:r w:rsidR="00245051">
        <w:t xml:space="preserve"> behalf) </w:t>
      </w:r>
      <w:r>
        <w:t xml:space="preserve">to undertake the Works and to enter onto the </w:t>
      </w:r>
      <w:r w:rsidR="005D76CA">
        <w:t xml:space="preserve">Town Council's Property </w:t>
      </w:r>
      <w:r>
        <w:t>for that purpose.</w:t>
      </w:r>
      <w:r w:rsidR="00337F16">
        <w:t xml:space="preserve">  </w:t>
      </w:r>
    </w:p>
    <w:p w14:paraId="49EB0164" w14:textId="77777777" w:rsidR="00420272" w:rsidRDefault="00496629" w:rsidP="00F003CC">
      <w:pPr>
        <w:pStyle w:val="Heading1"/>
      </w:pPr>
      <w:bookmarkStart w:id="24" w:name="_Toc66880646"/>
      <w:bookmarkStart w:id="25" w:name="_Toc76470148"/>
      <w:bookmarkStart w:id="26" w:name="_Toc77052520"/>
      <w:bookmarkStart w:id="27" w:name="_Toc268598197"/>
      <w:bookmarkStart w:id="28" w:name="_Toc399418046"/>
      <w:bookmarkStart w:id="29" w:name="_Toc399488094"/>
      <w:bookmarkStart w:id="30" w:name="_Toc399756365"/>
      <w:bookmarkStart w:id="31" w:name="_Toc399756597"/>
      <w:bookmarkStart w:id="32" w:name="_Toc400436262"/>
      <w:r>
        <w:t>NOTICE</w:t>
      </w:r>
    </w:p>
    <w:p w14:paraId="57A13C02" w14:textId="77777777" w:rsidR="00496629" w:rsidRPr="00496629" w:rsidRDefault="00496629" w:rsidP="00A209C3">
      <w:pPr>
        <w:pStyle w:val="Body1"/>
      </w:pPr>
      <w:r>
        <w:t>At any time after th</w:t>
      </w:r>
      <w:r w:rsidR="00245051">
        <w:t>e date of th</w:t>
      </w:r>
      <w:r>
        <w:t xml:space="preserve">is licence </w:t>
      </w:r>
      <w:r w:rsidR="005D76CA">
        <w:t>the Developer may</w:t>
      </w:r>
      <w:r>
        <w:t xml:space="preserve"> serve notice in writing on the</w:t>
      </w:r>
      <w:r w:rsidR="005D76CA">
        <w:t xml:space="preserve"> Town Council</w:t>
      </w:r>
      <w:r>
        <w:t xml:space="preserve"> that it wishes to undertake the Works</w:t>
      </w:r>
      <w:r w:rsidR="00245051">
        <w:t xml:space="preserve"> or to procure that a</w:t>
      </w:r>
      <w:r w:rsidR="009618CA">
        <w:t xml:space="preserve"> </w:t>
      </w:r>
      <w:r w:rsidR="00245051">
        <w:t>third party undertakes the Works</w:t>
      </w:r>
      <w:r w:rsidR="00F35038">
        <w:t>.</w:t>
      </w:r>
    </w:p>
    <w:p w14:paraId="5F87FB08" w14:textId="77777777" w:rsidR="00F003CC" w:rsidRDefault="00F003CC" w:rsidP="00F003CC">
      <w:pPr>
        <w:pStyle w:val="Heading1"/>
      </w:pPr>
      <w:r>
        <w:t>Consent to Works</w:t>
      </w:r>
      <w:bookmarkEnd w:id="24"/>
      <w:bookmarkEnd w:id="25"/>
      <w:bookmarkEnd w:id="26"/>
      <w:bookmarkEnd w:id="27"/>
      <w:bookmarkEnd w:id="28"/>
      <w:bookmarkEnd w:id="29"/>
      <w:bookmarkEnd w:id="30"/>
      <w:bookmarkEnd w:id="31"/>
      <w:bookmarkEnd w:id="32"/>
    </w:p>
    <w:p w14:paraId="7EB647BB" w14:textId="270FD613" w:rsidR="00F003CC" w:rsidRDefault="0086125F" w:rsidP="003921DE">
      <w:pPr>
        <w:pStyle w:val="Heading2"/>
      </w:pPr>
      <w:r>
        <w:t xml:space="preserve">Where </w:t>
      </w:r>
      <w:r w:rsidR="005D76CA">
        <w:t xml:space="preserve">the Developer </w:t>
      </w:r>
      <w:r>
        <w:t xml:space="preserve">serves notice pursuant to clause 3 </w:t>
      </w:r>
      <w:r w:rsidR="005D76CA">
        <w:t>the Town Council</w:t>
      </w:r>
      <w:r>
        <w:t xml:space="preserve"> </w:t>
      </w:r>
      <w:r w:rsidR="00F003CC">
        <w:t xml:space="preserve">consents to </w:t>
      </w:r>
      <w:r w:rsidR="005D76CA">
        <w:t xml:space="preserve">the Developer </w:t>
      </w:r>
      <w:r w:rsidR="00245051">
        <w:t xml:space="preserve">(or a nominated third party) </w:t>
      </w:r>
      <w:r w:rsidR="00337F16">
        <w:t xml:space="preserve">entering on the </w:t>
      </w:r>
      <w:r w:rsidR="005D76CA">
        <w:t>Town Council</w:t>
      </w:r>
      <w:r>
        <w:t xml:space="preserve"> </w:t>
      </w:r>
      <w:r w:rsidR="00337F16">
        <w:t xml:space="preserve">Property at all times with plant, machinery, tools and equipment </w:t>
      </w:r>
      <w:r w:rsidR="003C0B1D">
        <w:t xml:space="preserve">reasonably required by </w:t>
      </w:r>
      <w:r w:rsidR="005D76CA">
        <w:t>the Developer</w:t>
      </w:r>
      <w:r w:rsidR="003C0B1D">
        <w:t xml:space="preserve"> </w:t>
      </w:r>
      <w:r w:rsidR="00337F16">
        <w:t>to carry</w:t>
      </w:r>
      <w:r w:rsidR="00F003CC">
        <w:t xml:space="preserve"> out</w:t>
      </w:r>
      <w:r w:rsidR="003C0B1D">
        <w:t xml:space="preserve"> and complete</w:t>
      </w:r>
      <w:r w:rsidR="00F003CC">
        <w:t xml:space="preserve"> the Works</w:t>
      </w:r>
      <w:r w:rsidR="00C30936">
        <w:t xml:space="preserve"> until such W</w:t>
      </w:r>
      <w:r w:rsidR="003C0B1D">
        <w:t xml:space="preserve">orks are completed in accordance with the </w:t>
      </w:r>
      <w:r w:rsidR="00A209C3">
        <w:t>Consents</w:t>
      </w:r>
      <w:r w:rsidR="00F003CC">
        <w:t>.</w:t>
      </w:r>
      <w:r w:rsidR="00C30936">
        <w:t xml:space="preserve">   </w:t>
      </w:r>
    </w:p>
    <w:p w14:paraId="6DDE81BA" w14:textId="620EBD0F" w:rsidR="003921DE" w:rsidRPr="001B47EE" w:rsidRDefault="003921DE" w:rsidP="003921DE">
      <w:pPr>
        <w:pStyle w:val="Heading2"/>
      </w:pPr>
      <w:r>
        <w:t xml:space="preserve">The Town Council shall on request by the Developer following service of the notice pursuant to clause 3 and prior to completion of the Works enter into any public path creation agreement under section 25 of the Highways Act 1980 (or such other statutory power as may be appropriate) in order to give effect to the dedication of the bridleway which is to </w:t>
      </w:r>
      <w:proofErr w:type="gramStart"/>
      <w:r>
        <w:t>be  constructed</w:t>
      </w:r>
      <w:proofErr w:type="gramEnd"/>
      <w:r>
        <w:t xml:space="preserve"> as part of carrying out the Works</w:t>
      </w:r>
    </w:p>
    <w:p w14:paraId="31EACB5E" w14:textId="77777777" w:rsidR="00F003CC" w:rsidRDefault="00F003CC" w:rsidP="00F003CC">
      <w:pPr>
        <w:pStyle w:val="Heading1"/>
      </w:pPr>
      <w:bookmarkStart w:id="33" w:name="_Toc66880647"/>
      <w:bookmarkStart w:id="34" w:name="_Toc76470149"/>
      <w:bookmarkStart w:id="35" w:name="_Toc77052521"/>
      <w:bookmarkStart w:id="36" w:name="_Toc268598198"/>
      <w:bookmarkStart w:id="37" w:name="_Toc399418047"/>
      <w:bookmarkStart w:id="38" w:name="_Toc399488095"/>
      <w:bookmarkStart w:id="39" w:name="_Toc399756366"/>
      <w:bookmarkStart w:id="40" w:name="_Toc399756598"/>
      <w:bookmarkStart w:id="41" w:name="_Toc400436263"/>
      <w:r>
        <w:t>Covenants</w:t>
      </w:r>
      <w:bookmarkEnd w:id="33"/>
      <w:r>
        <w:t xml:space="preserve"> in respect of </w:t>
      </w:r>
      <w:r w:rsidR="00041E83">
        <w:t xml:space="preserve">THE </w:t>
      </w:r>
      <w:r>
        <w:t>Works</w:t>
      </w:r>
      <w:bookmarkEnd w:id="34"/>
      <w:bookmarkEnd w:id="35"/>
      <w:bookmarkEnd w:id="36"/>
      <w:bookmarkEnd w:id="37"/>
      <w:bookmarkEnd w:id="38"/>
      <w:bookmarkEnd w:id="39"/>
      <w:bookmarkEnd w:id="40"/>
      <w:bookmarkEnd w:id="41"/>
    </w:p>
    <w:p w14:paraId="1788A77F" w14:textId="77777777" w:rsidR="00F003CC" w:rsidRDefault="00A209C3" w:rsidP="00F003CC">
      <w:pPr>
        <w:pStyle w:val="Body1"/>
      </w:pPr>
      <w:r>
        <w:t xml:space="preserve">The </w:t>
      </w:r>
      <w:r w:rsidR="005D76CA">
        <w:t>Developer</w:t>
      </w:r>
      <w:r>
        <w:t xml:space="preserve"> covenants with the </w:t>
      </w:r>
      <w:r w:rsidR="005D76CA">
        <w:t>Town Council</w:t>
      </w:r>
      <w:r w:rsidR="00337F16">
        <w:t xml:space="preserve"> </w:t>
      </w:r>
      <w:r w:rsidR="00F003CC">
        <w:t>as set out in this clause.</w:t>
      </w:r>
    </w:p>
    <w:p w14:paraId="708E7E83" w14:textId="77777777" w:rsidR="00F003CC" w:rsidRDefault="00F003CC" w:rsidP="00F003CC">
      <w:pPr>
        <w:pStyle w:val="Heading2"/>
      </w:pPr>
      <w:r>
        <w:t xml:space="preserve">Before starting the Works </w:t>
      </w:r>
      <w:r w:rsidR="001E45D1">
        <w:t xml:space="preserve">the </w:t>
      </w:r>
      <w:r w:rsidR="005D76CA">
        <w:t>Developer</w:t>
      </w:r>
      <w:r>
        <w:t xml:space="preserve"> must:</w:t>
      </w:r>
    </w:p>
    <w:p w14:paraId="25985D74" w14:textId="77777777" w:rsidR="00F003CC" w:rsidRDefault="00F003CC" w:rsidP="00F003CC">
      <w:pPr>
        <w:pStyle w:val="Heading3"/>
      </w:pPr>
      <w:proofErr w:type="gramStart"/>
      <w:r>
        <w:t>obtain</w:t>
      </w:r>
      <w:proofErr w:type="gramEnd"/>
      <w:r>
        <w:t xml:space="preserve"> all Consents;</w:t>
      </w:r>
    </w:p>
    <w:p w14:paraId="6145FA57" w14:textId="77777777" w:rsidR="00F003CC" w:rsidRDefault="00900D8D" w:rsidP="00F003CC">
      <w:pPr>
        <w:pStyle w:val="Heading3"/>
      </w:pPr>
      <w:r>
        <w:t>(</w:t>
      </w:r>
      <w:proofErr w:type="gramStart"/>
      <w:r>
        <w:t>if</w:t>
      </w:r>
      <w:proofErr w:type="gramEnd"/>
      <w:r>
        <w:t xml:space="preserve"> applicable) </w:t>
      </w:r>
      <w:r w:rsidR="00245051">
        <w:t xml:space="preserve">act </w:t>
      </w:r>
      <w:r w:rsidR="00F003CC">
        <w:t>as client in relation to the Works for the purposes of the CDM Regulations :</w:t>
      </w:r>
    </w:p>
    <w:p w14:paraId="54A1B538" w14:textId="77777777" w:rsidR="00F003CC" w:rsidRDefault="00F003CC" w:rsidP="00F003CC">
      <w:pPr>
        <w:pStyle w:val="Heading4"/>
      </w:pPr>
      <w:proofErr w:type="gramStart"/>
      <w:r>
        <w:lastRenderedPageBreak/>
        <w:t>comply</w:t>
      </w:r>
      <w:proofErr w:type="gramEnd"/>
      <w:r>
        <w:t xml:space="preserve"> with all relevant obligations under the CDM Regulations;</w:t>
      </w:r>
    </w:p>
    <w:p w14:paraId="5AB20879" w14:textId="77777777" w:rsidR="00F003CC" w:rsidRDefault="00F003CC" w:rsidP="00F003CC">
      <w:pPr>
        <w:pStyle w:val="Heading4"/>
      </w:pPr>
      <w:proofErr w:type="gramStart"/>
      <w:r>
        <w:t>if</w:t>
      </w:r>
      <w:proofErr w:type="gramEnd"/>
      <w:r>
        <w:t xml:space="preserve"> the Works are notifiable under the CDM Regulations: </w:t>
      </w:r>
    </w:p>
    <w:p w14:paraId="7AFBEFB5" w14:textId="77777777" w:rsidR="00F003CC" w:rsidRPr="00245051" w:rsidRDefault="00F003CC" w:rsidP="00F003CC">
      <w:pPr>
        <w:pStyle w:val="Heading5"/>
      </w:pPr>
      <w:r>
        <w:t xml:space="preserve">(without </w:t>
      </w:r>
      <w:r w:rsidRPr="001B47EE">
        <w:t xml:space="preserve">limiting clause </w:t>
      </w:r>
      <w:r w:rsidR="00F35038" w:rsidRPr="001B47EE">
        <w:t>5</w:t>
      </w:r>
      <w:r w:rsidRPr="001B47EE">
        <w:t>.1(b)(</w:t>
      </w:r>
      <w:proofErr w:type="spellStart"/>
      <w:r w:rsidRPr="001B47EE">
        <w:t>i</w:t>
      </w:r>
      <w:proofErr w:type="spellEnd"/>
      <w:r w:rsidRPr="001B47EE">
        <w:t>)) appoint and retain for the duration of the construction phase of the Works</w:t>
      </w:r>
      <w:r>
        <w:t xml:space="preserve"> a competent CDM co-ordinator and a competent principal contractor in accordance with the CDM Regulations</w:t>
      </w:r>
      <w:r w:rsidR="00245051">
        <w:t xml:space="preserve"> save where</w:t>
      </w:r>
      <w:r w:rsidR="00224C26" w:rsidRPr="00E02C06">
        <w:t xml:space="preserve"> the </w:t>
      </w:r>
      <w:r w:rsidR="00245051">
        <w:t>W</w:t>
      </w:r>
      <w:r w:rsidR="00224C26" w:rsidRPr="00E02C06">
        <w:t>orks commence after the coming into force of the CDM Regulation 2015 when a Competent Principal Designer will be appointed</w:t>
      </w:r>
      <w:r w:rsidR="00E02C06">
        <w:t>;</w:t>
      </w:r>
      <w:r w:rsidR="00224C26" w:rsidRPr="00E02C06">
        <w:t xml:space="preserve"> and</w:t>
      </w:r>
      <w:r w:rsidR="00224C26" w:rsidRPr="00245051">
        <w:t xml:space="preserve"> </w:t>
      </w:r>
    </w:p>
    <w:p w14:paraId="2E27E638" w14:textId="77777777" w:rsidR="00F003CC" w:rsidRDefault="00F003CC" w:rsidP="00F003CC">
      <w:pPr>
        <w:pStyle w:val="Heading5"/>
      </w:pPr>
      <w:proofErr w:type="gramStart"/>
      <w:r>
        <w:t>supply</w:t>
      </w:r>
      <w:proofErr w:type="gramEnd"/>
      <w:r>
        <w:t xml:space="preserve"> to the </w:t>
      </w:r>
      <w:r w:rsidR="005D76CA">
        <w:t>Town Council</w:t>
      </w:r>
      <w:r w:rsidR="00337F16">
        <w:t xml:space="preserve"> </w:t>
      </w:r>
      <w:r>
        <w:t>a copy of the construction phase plan as defined in the CDM Regulations;</w:t>
      </w:r>
    </w:p>
    <w:p w14:paraId="4BB7C8BC" w14:textId="77777777" w:rsidR="00F003CC" w:rsidRDefault="00F003CC" w:rsidP="00F003CC">
      <w:pPr>
        <w:pStyle w:val="Heading3"/>
      </w:pPr>
      <w:proofErr w:type="gramStart"/>
      <w:r>
        <w:t>give</w:t>
      </w:r>
      <w:proofErr w:type="gramEnd"/>
      <w:r>
        <w:t xml:space="preserve"> to the</w:t>
      </w:r>
      <w:r w:rsidR="005D76CA">
        <w:t xml:space="preserve"> Town Council</w:t>
      </w:r>
      <w:r w:rsidR="00B2776E">
        <w:t xml:space="preserve"> </w:t>
      </w:r>
      <w:r>
        <w:t xml:space="preserve">at least </w:t>
      </w:r>
      <w:r w:rsidR="005D76CA">
        <w:t>10</w:t>
      </w:r>
      <w:r>
        <w:t xml:space="preserve"> days’ written notice of its intention to start the Works.</w:t>
      </w:r>
      <w:r w:rsidR="00CE31A5">
        <w:t xml:space="preserve">  </w:t>
      </w:r>
    </w:p>
    <w:p w14:paraId="649CBEB1" w14:textId="77777777" w:rsidR="00F003CC" w:rsidRDefault="00B2776E" w:rsidP="004F3899">
      <w:pPr>
        <w:pStyle w:val="Heading2"/>
        <w:keepNext/>
      </w:pPr>
      <w:r>
        <w:t xml:space="preserve">The </w:t>
      </w:r>
      <w:r w:rsidR="005D76CA">
        <w:t>Developer</w:t>
      </w:r>
      <w:r w:rsidR="00F003CC">
        <w:t xml:space="preserve"> must carry out and complete the</w:t>
      </w:r>
      <w:r w:rsidR="00041E83">
        <w:t xml:space="preserve"> Works</w:t>
      </w:r>
      <w:r w:rsidR="000B3967">
        <w:t xml:space="preserve"> in their entirety</w:t>
      </w:r>
      <w:r w:rsidR="00900D8D">
        <w:t>:</w:t>
      </w:r>
    </w:p>
    <w:p w14:paraId="6C4C89CE" w14:textId="77777777" w:rsidR="00F003CC" w:rsidRDefault="00F003CC" w:rsidP="00F003CC">
      <w:pPr>
        <w:pStyle w:val="Heading3"/>
      </w:pPr>
      <w:proofErr w:type="gramStart"/>
      <w:r>
        <w:t>in</w:t>
      </w:r>
      <w:proofErr w:type="gramEnd"/>
      <w:r>
        <w:t xml:space="preserve"> a good and workmanlike manner using new, good and satisfactory materials fit for their respective purposes and in accordance with:</w:t>
      </w:r>
    </w:p>
    <w:p w14:paraId="4F4F8731" w14:textId="77777777" w:rsidR="00F003CC" w:rsidRDefault="000B3967" w:rsidP="00F003CC">
      <w:pPr>
        <w:pStyle w:val="Heading4"/>
      </w:pPr>
      <w:proofErr w:type="gramStart"/>
      <w:r>
        <w:t>the</w:t>
      </w:r>
      <w:proofErr w:type="gramEnd"/>
      <w:r>
        <w:t xml:space="preserve"> </w:t>
      </w:r>
      <w:r w:rsidR="00BC6C52">
        <w:t>Plans</w:t>
      </w:r>
      <w:r w:rsidR="00F003CC">
        <w:t>;</w:t>
      </w:r>
    </w:p>
    <w:p w14:paraId="3902373F" w14:textId="77777777" w:rsidR="00F003CC" w:rsidRDefault="00337F16" w:rsidP="00F003CC">
      <w:pPr>
        <w:pStyle w:val="Heading4"/>
      </w:pPr>
      <w:proofErr w:type="gramStart"/>
      <w:r>
        <w:t>the</w:t>
      </w:r>
      <w:proofErr w:type="gramEnd"/>
      <w:r>
        <w:t xml:space="preserve"> </w:t>
      </w:r>
      <w:r w:rsidR="00B2776E">
        <w:t>Consents</w:t>
      </w:r>
      <w:r w:rsidR="00F003CC">
        <w:t xml:space="preserve">; </w:t>
      </w:r>
    </w:p>
    <w:p w14:paraId="250E3A90" w14:textId="77777777" w:rsidR="00F003CC" w:rsidRDefault="00F003CC" w:rsidP="00F003CC">
      <w:pPr>
        <w:pStyle w:val="Heading4"/>
      </w:pPr>
      <w:proofErr w:type="gramStart"/>
      <w:r>
        <w:t>all</w:t>
      </w:r>
      <w:proofErr w:type="gramEnd"/>
      <w:r>
        <w:t xml:space="preserve"> relevant Legal Requirements including </w:t>
      </w:r>
      <w:r w:rsidR="00900D8D">
        <w:t xml:space="preserve">where applicable (without limitation) </w:t>
      </w:r>
      <w:r>
        <w:t>CDM Regulations;</w:t>
      </w:r>
    </w:p>
    <w:p w14:paraId="2DE97583" w14:textId="77777777" w:rsidR="00F003CC" w:rsidRDefault="00F003CC" w:rsidP="00F003CC">
      <w:pPr>
        <w:pStyle w:val="Heading4"/>
      </w:pPr>
      <w:proofErr w:type="gramStart"/>
      <w:r>
        <w:t>any</w:t>
      </w:r>
      <w:proofErr w:type="gramEnd"/>
      <w:r>
        <w:t xml:space="preserve"> relevant insurers’ requirements;</w:t>
      </w:r>
    </w:p>
    <w:p w14:paraId="704DFC34" w14:textId="77777777" w:rsidR="00F003CC" w:rsidRDefault="00F003CC" w:rsidP="00F003CC">
      <w:pPr>
        <w:pStyle w:val="Heading4"/>
      </w:pPr>
      <w:proofErr w:type="gramStart"/>
      <w:r>
        <w:t>the</w:t>
      </w:r>
      <w:proofErr w:type="gramEnd"/>
      <w:r>
        <w:t xml:space="preserve"> other terms of this licence;</w:t>
      </w:r>
    </w:p>
    <w:p w14:paraId="7AD13A04" w14:textId="77777777" w:rsidR="00B2776E" w:rsidRDefault="00422C21" w:rsidP="00F003CC">
      <w:pPr>
        <w:pStyle w:val="Heading3"/>
      </w:pPr>
      <w:proofErr w:type="gramStart"/>
      <w:r>
        <w:t>with</w:t>
      </w:r>
      <w:proofErr w:type="gramEnd"/>
      <w:r>
        <w:t xml:space="preserve"> all due diligence</w:t>
      </w:r>
      <w:r w:rsidR="00245051">
        <w:t>.</w:t>
      </w:r>
    </w:p>
    <w:p w14:paraId="47ABB7A5" w14:textId="77777777" w:rsidR="00F003CC" w:rsidRDefault="00F003CC" w:rsidP="00041E83">
      <w:pPr>
        <w:pStyle w:val="Heading2"/>
        <w:keepNext/>
      </w:pPr>
      <w:r>
        <w:lastRenderedPageBreak/>
        <w:t>While the</w:t>
      </w:r>
      <w:r w:rsidR="00337F16">
        <w:t xml:space="preserve"> Works are being carried out</w:t>
      </w:r>
      <w:r>
        <w:t xml:space="preserve"> </w:t>
      </w:r>
      <w:r w:rsidR="00B2776E">
        <w:t>the</w:t>
      </w:r>
      <w:r w:rsidR="005D76CA">
        <w:t xml:space="preserve"> Developer</w:t>
      </w:r>
      <w:r>
        <w:t xml:space="preserve"> must:</w:t>
      </w:r>
    </w:p>
    <w:p w14:paraId="21B10917" w14:textId="77777777" w:rsidR="00F003CC" w:rsidRDefault="00F003CC" w:rsidP="00F003CC">
      <w:pPr>
        <w:pStyle w:val="Heading3"/>
      </w:pPr>
      <w:proofErr w:type="gramStart"/>
      <w:r>
        <w:t>allow</w:t>
      </w:r>
      <w:proofErr w:type="gramEnd"/>
      <w:r>
        <w:t xml:space="preserve"> the</w:t>
      </w:r>
      <w:r w:rsidR="00B2776E">
        <w:t xml:space="preserve"> </w:t>
      </w:r>
      <w:r w:rsidR="005D76CA">
        <w:t xml:space="preserve">Town Council </w:t>
      </w:r>
      <w:r>
        <w:t>and its surveyor to inspect the Works at all reasonable times;</w:t>
      </w:r>
    </w:p>
    <w:p w14:paraId="1FB66A29" w14:textId="77777777" w:rsidR="00F003CC" w:rsidRDefault="00F003CC" w:rsidP="00337F16">
      <w:pPr>
        <w:pStyle w:val="Heading3"/>
        <w:keepLines/>
        <w:widowControl/>
        <w:ind w:left="1412" w:hanging="706"/>
      </w:pPr>
      <w:r>
        <w:t xml:space="preserve">minimise so far as possible any inconvenience or disturbance caused to the </w:t>
      </w:r>
      <w:r w:rsidR="005D76CA">
        <w:t>Town Council</w:t>
      </w:r>
      <w:r>
        <w:t xml:space="preserve"> or the owners or occupiers of any adjoining or neighbouring property and not infringe any right, covenant or other entitlement enjoyed over the </w:t>
      </w:r>
      <w:r w:rsidR="005D76CA">
        <w:t xml:space="preserve">Town Council </w:t>
      </w:r>
      <w:r>
        <w:t>Property;</w:t>
      </w:r>
    </w:p>
    <w:p w14:paraId="34136037" w14:textId="77777777" w:rsidR="00F003CC" w:rsidRDefault="00F003CC" w:rsidP="00F003CC">
      <w:pPr>
        <w:pStyle w:val="Heading3"/>
      </w:pPr>
      <w:proofErr w:type="gramStart"/>
      <w:r>
        <w:t>not</w:t>
      </w:r>
      <w:proofErr w:type="gramEnd"/>
      <w:r>
        <w:t xml:space="preserve"> damage or make unsafe any adjoining or neighbouring property</w:t>
      </w:r>
    </w:p>
    <w:p w14:paraId="665EF618" w14:textId="77777777" w:rsidR="00F003CC" w:rsidRDefault="00F003CC" w:rsidP="00F003CC">
      <w:pPr>
        <w:pStyle w:val="Heading2"/>
      </w:pPr>
      <w:r>
        <w:t xml:space="preserve">On completion of the Works </w:t>
      </w:r>
      <w:r w:rsidR="00B2776E">
        <w:t>the</w:t>
      </w:r>
      <w:r w:rsidR="005D76CA">
        <w:t xml:space="preserve"> Developer</w:t>
      </w:r>
      <w:r>
        <w:t xml:space="preserve"> must promptly:</w:t>
      </w:r>
    </w:p>
    <w:p w14:paraId="6413E7EF" w14:textId="77777777" w:rsidR="00F003CC" w:rsidRDefault="00F003CC" w:rsidP="00F003CC">
      <w:pPr>
        <w:pStyle w:val="Heading3"/>
      </w:pPr>
      <w:proofErr w:type="gramStart"/>
      <w:r>
        <w:t>notify</w:t>
      </w:r>
      <w:proofErr w:type="gramEnd"/>
      <w:r>
        <w:t xml:space="preserve"> the </w:t>
      </w:r>
      <w:r w:rsidR="005D76CA">
        <w:t>Town Council</w:t>
      </w:r>
      <w:r w:rsidR="00337F16">
        <w:t xml:space="preserve"> </w:t>
      </w:r>
      <w:r>
        <w:t>in writing;</w:t>
      </w:r>
    </w:p>
    <w:p w14:paraId="6AB5A745" w14:textId="77777777" w:rsidR="00F003CC" w:rsidRDefault="00F003CC" w:rsidP="00F003CC">
      <w:pPr>
        <w:pStyle w:val="Heading3"/>
      </w:pPr>
      <w:proofErr w:type="gramStart"/>
      <w:r>
        <w:t>provide</w:t>
      </w:r>
      <w:proofErr w:type="gramEnd"/>
      <w:r>
        <w:t xml:space="preserve"> to the</w:t>
      </w:r>
      <w:r w:rsidR="005D76CA">
        <w:t xml:space="preserve"> Town Council</w:t>
      </w:r>
      <w:r w:rsidR="00337F16">
        <w:t xml:space="preserve"> </w:t>
      </w:r>
      <w:r>
        <w:t>drawings showing the completed Works</w:t>
      </w:r>
      <w:r w:rsidR="00CE31A5">
        <w:t>;</w:t>
      </w:r>
    </w:p>
    <w:p w14:paraId="55DEEE09" w14:textId="77777777" w:rsidR="00F003CC" w:rsidRDefault="00F003CC" w:rsidP="00F003CC">
      <w:pPr>
        <w:pStyle w:val="Heading3"/>
      </w:pPr>
      <w:r>
        <w:t>(</w:t>
      </w:r>
      <w:proofErr w:type="gramStart"/>
      <w:r>
        <w:t>where</w:t>
      </w:r>
      <w:proofErr w:type="gramEnd"/>
      <w:r>
        <w:t xml:space="preserve"> applicable) provide to the</w:t>
      </w:r>
      <w:r w:rsidR="005D76CA">
        <w:t xml:space="preserve"> Town Council</w:t>
      </w:r>
      <w:r>
        <w:t xml:space="preserve"> a copy of the relevant health and safety file as defined in the CDM Regulations</w:t>
      </w:r>
      <w:r w:rsidR="0023619A">
        <w:t>.</w:t>
      </w:r>
    </w:p>
    <w:p w14:paraId="645EC5A8" w14:textId="77777777" w:rsidR="00F003CC" w:rsidRDefault="0023619A" w:rsidP="00CE31A5">
      <w:pPr>
        <w:pStyle w:val="Heading2"/>
        <w:keepNext/>
      </w:pPr>
      <w:r>
        <w:t>The</w:t>
      </w:r>
      <w:r w:rsidR="005D76CA">
        <w:t xml:space="preserve"> Developer</w:t>
      </w:r>
      <w:r w:rsidR="00F003CC">
        <w:t xml:space="preserve"> must also:</w:t>
      </w:r>
    </w:p>
    <w:p w14:paraId="22D19793" w14:textId="77777777" w:rsidR="00F003CC" w:rsidRDefault="00F003CC" w:rsidP="00F003CC">
      <w:pPr>
        <w:pStyle w:val="Heading3"/>
      </w:pPr>
      <w:proofErr w:type="gramStart"/>
      <w:r>
        <w:t>make</w:t>
      </w:r>
      <w:proofErr w:type="gramEnd"/>
      <w:r>
        <w:t xml:space="preserve"> good immediately any damage </w:t>
      </w:r>
      <w:r w:rsidR="0082243D">
        <w:t xml:space="preserve">to </w:t>
      </w:r>
      <w:r>
        <w:t>any adjoining or neighbouring property caused in the course of the Works;</w:t>
      </w:r>
    </w:p>
    <w:p w14:paraId="5DB09833" w14:textId="77777777" w:rsidR="00F003CC" w:rsidRDefault="00F003CC" w:rsidP="00F003CC">
      <w:pPr>
        <w:pStyle w:val="Heading3"/>
      </w:pPr>
      <w:proofErr w:type="gramStart"/>
      <w:r>
        <w:t>indemnify</w:t>
      </w:r>
      <w:proofErr w:type="gramEnd"/>
      <w:r>
        <w:t xml:space="preserve"> the</w:t>
      </w:r>
      <w:r w:rsidR="005D76CA">
        <w:t xml:space="preserve"> Town Council</w:t>
      </w:r>
      <w:r w:rsidR="00337F16">
        <w:t xml:space="preserve"> </w:t>
      </w:r>
      <w:r>
        <w:t>against all losses, damages, costs and expenses resulting from:</w:t>
      </w:r>
    </w:p>
    <w:p w14:paraId="5ACBC666" w14:textId="77777777" w:rsidR="00F003CC" w:rsidRDefault="00F003CC" w:rsidP="00F003CC">
      <w:pPr>
        <w:pStyle w:val="Heading4"/>
      </w:pPr>
      <w:proofErr w:type="gramStart"/>
      <w:r>
        <w:t>any</w:t>
      </w:r>
      <w:proofErr w:type="gramEnd"/>
      <w:r>
        <w:t xml:space="preserve"> breach of </w:t>
      </w:r>
      <w:r w:rsidR="0023619A">
        <w:t xml:space="preserve">the </w:t>
      </w:r>
      <w:r w:rsidR="005D76CA">
        <w:t>Developer's</w:t>
      </w:r>
      <w:r>
        <w:t xml:space="preserve"> obligations in this licence; or </w:t>
      </w:r>
    </w:p>
    <w:p w14:paraId="56872A25" w14:textId="77777777" w:rsidR="00F003CC" w:rsidRDefault="0082243D" w:rsidP="00F003CC">
      <w:pPr>
        <w:pStyle w:val="Heading4"/>
      </w:pPr>
      <w:proofErr w:type="gramStart"/>
      <w:r>
        <w:t>the</w:t>
      </w:r>
      <w:proofErr w:type="gramEnd"/>
      <w:r>
        <w:t xml:space="preserve"> Works being carried out</w:t>
      </w:r>
    </w:p>
    <w:p w14:paraId="1A68A748" w14:textId="77777777" w:rsidR="00F003CC" w:rsidRDefault="00F003CC" w:rsidP="00F003CC">
      <w:pPr>
        <w:pStyle w:val="Body3"/>
      </w:pPr>
      <w:proofErr w:type="gramStart"/>
      <w:r>
        <w:t>including</w:t>
      </w:r>
      <w:proofErr w:type="gramEnd"/>
      <w:r>
        <w:t xml:space="preserve"> (without limitation) the death of or injury to any person, damage to any property or </w:t>
      </w:r>
      <w:r w:rsidR="0082243D">
        <w:t>the infringement of any rights.</w:t>
      </w:r>
    </w:p>
    <w:p w14:paraId="3BE646D4" w14:textId="77777777" w:rsidR="00900D8D" w:rsidRDefault="00900D8D" w:rsidP="00F003CC">
      <w:pPr>
        <w:pStyle w:val="Heading1"/>
      </w:pPr>
      <w:bookmarkStart w:id="42" w:name="_Toc399756367"/>
      <w:bookmarkStart w:id="43" w:name="_Toc399756599"/>
      <w:bookmarkStart w:id="44" w:name="_Toc400436264"/>
      <w:bookmarkStart w:id="45" w:name="_Toc76470160"/>
      <w:bookmarkStart w:id="46" w:name="_Toc77052530"/>
      <w:bookmarkStart w:id="47" w:name="_Toc268598209"/>
      <w:bookmarkStart w:id="48" w:name="_Toc399418050"/>
      <w:bookmarkStart w:id="49" w:name="_Toc399488097"/>
      <w:bookmarkStart w:id="50" w:name="_Toc66880655"/>
      <w:r>
        <w:lastRenderedPageBreak/>
        <w:t>COMPLETION OF WORKS</w:t>
      </w:r>
      <w:bookmarkEnd w:id="42"/>
      <w:bookmarkEnd w:id="43"/>
      <w:bookmarkEnd w:id="44"/>
      <w:r>
        <w:t xml:space="preserve"> </w:t>
      </w:r>
    </w:p>
    <w:p w14:paraId="5D40C001" w14:textId="1A6C69AA" w:rsidR="00900D8D" w:rsidRDefault="00900D8D" w:rsidP="003921DE">
      <w:pPr>
        <w:pStyle w:val="Body1"/>
      </w:pPr>
      <w:r>
        <w:t>Fo</w:t>
      </w:r>
      <w:r w:rsidR="003921DE">
        <w:t>llowing completion of the Works the Dev</w:t>
      </w:r>
      <w:r w:rsidR="005D76CA">
        <w:t>eloper and the Town Council shal</w:t>
      </w:r>
      <w:r w:rsidR="00F35038">
        <w:t xml:space="preserve">l each ensure that the Works are maintained on </w:t>
      </w:r>
      <w:r w:rsidR="003921DE">
        <w:t>their respective properties</w:t>
      </w:r>
    </w:p>
    <w:p w14:paraId="2607B2AA" w14:textId="77777777" w:rsidR="001B47EE" w:rsidRDefault="001B47EE" w:rsidP="001B47EE">
      <w:pPr>
        <w:pStyle w:val="Heading1"/>
      </w:pPr>
      <w:r>
        <w:t>RESTRICTON ON TITLE</w:t>
      </w:r>
    </w:p>
    <w:p w14:paraId="105DDE48" w14:textId="77777777" w:rsidR="001B47EE" w:rsidRDefault="001B47EE" w:rsidP="001B47EE">
      <w:pPr>
        <w:pStyle w:val="Heading2"/>
      </w:pPr>
      <w:r>
        <w:t>On or after the date of this Licence the Developer may apply to the Land Registry to note a restriction in the proprietorship register to the Town Council's title to the Town Council's Property, such restriction being worded as follows:</w:t>
      </w:r>
    </w:p>
    <w:p w14:paraId="7C251E4F" w14:textId="77777777" w:rsidR="001B47EE" w:rsidRPr="001B47EE" w:rsidRDefault="001B47EE" w:rsidP="001B47EE">
      <w:pPr>
        <w:pStyle w:val="Body1"/>
        <w:rPr>
          <w:i/>
        </w:rPr>
      </w:pPr>
      <w:r w:rsidRPr="001B47EE">
        <w:rPr>
          <w:i/>
        </w:rPr>
        <w:t>"No disposition of the registered estate by the registered proprietor of the estate is to be registered without a certificate signed by a conveyancer that the provisions of clause [ ] of an agreement dated [being the date of this agreement] and made between [being the parties to this agreement] have been complied with</w:t>
      </w:r>
      <w:r>
        <w:rPr>
          <w:i/>
        </w:rPr>
        <w:t>"</w:t>
      </w:r>
    </w:p>
    <w:p w14:paraId="3708B8B5" w14:textId="77777777" w:rsidR="001B47EE" w:rsidRDefault="001B47EE" w:rsidP="001B47EE">
      <w:pPr>
        <w:pStyle w:val="Heading2"/>
      </w:pPr>
      <w:r>
        <w:t>The Town Council covenants with the Developer that on any disposal of the Town Council's Property of the whole or any part of the Town Council's Property the Town Council will procure that the dispone of the same shall give a direct covenant in favour of the Developer to be bound by the terms of this licence from and including the date of the disposition in such form as is approved by the Developer (such approval not to be unreasonably withheld or delayed)</w:t>
      </w:r>
    </w:p>
    <w:p w14:paraId="64A2C2E8" w14:textId="77777777" w:rsidR="00F35038" w:rsidRDefault="00F35038" w:rsidP="006E0D91">
      <w:pPr>
        <w:pStyle w:val="Heading1"/>
      </w:pPr>
      <w:r>
        <w:t>COST OF WORKS</w:t>
      </w:r>
    </w:p>
    <w:p w14:paraId="531C1F3D" w14:textId="77777777" w:rsidR="00C67917" w:rsidRDefault="00F35038" w:rsidP="00D957F9">
      <w:pPr>
        <w:pStyle w:val="Heading2"/>
        <w:numPr>
          <w:ilvl w:val="0"/>
          <w:numId w:val="0"/>
        </w:numPr>
        <w:ind w:left="709"/>
      </w:pPr>
      <w:r>
        <w:t xml:space="preserve">The </w:t>
      </w:r>
      <w:r w:rsidR="005D76CA">
        <w:t>Developer</w:t>
      </w:r>
      <w:r w:rsidR="00C67917">
        <w:t xml:space="preserve"> shall be solely responsible for the cost of the Works and the</w:t>
      </w:r>
      <w:r w:rsidR="005D76CA">
        <w:t xml:space="preserve"> Town Council</w:t>
      </w:r>
      <w:r>
        <w:t xml:space="preserve"> </w:t>
      </w:r>
      <w:r w:rsidR="00C67917">
        <w:t xml:space="preserve">shall be under no obligation to pay towards or a make a contribution towards any such costs incurred by the </w:t>
      </w:r>
      <w:r w:rsidR="005D76CA">
        <w:t>Developer.</w:t>
      </w:r>
    </w:p>
    <w:p w14:paraId="78E742A5" w14:textId="77777777" w:rsidR="00F003CC" w:rsidRDefault="00F003CC" w:rsidP="00F003CC">
      <w:pPr>
        <w:pStyle w:val="Heading1"/>
      </w:pPr>
      <w:bookmarkStart w:id="51" w:name="_Toc399756368"/>
      <w:bookmarkStart w:id="52" w:name="_Toc399756600"/>
      <w:bookmarkStart w:id="53" w:name="_Toc400436265"/>
      <w:r>
        <w:t>Contracts (Rights of Third Parties) Act 1999</w:t>
      </w:r>
      <w:bookmarkEnd w:id="45"/>
      <w:bookmarkEnd w:id="46"/>
      <w:bookmarkEnd w:id="47"/>
      <w:bookmarkEnd w:id="48"/>
      <w:bookmarkEnd w:id="49"/>
      <w:bookmarkEnd w:id="51"/>
      <w:bookmarkEnd w:id="52"/>
      <w:bookmarkEnd w:id="53"/>
    </w:p>
    <w:p w14:paraId="5AF4ABD3" w14:textId="77777777" w:rsidR="00F003CC" w:rsidRDefault="00DC4F3D" w:rsidP="002408F5">
      <w:pPr>
        <w:pStyle w:val="Heading2"/>
        <w:numPr>
          <w:ilvl w:val="0"/>
          <w:numId w:val="0"/>
        </w:numPr>
        <w:ind w:left="709"/>
      </w:pPr>
      <w:r>
        <w:t>The Contracts (Rights of Third Parties) Act 1999 shall not apply to this Licence.</w:t>
      </w:r>
    </w:p>
    <w:bookmarkEnd w:id="50"/>
    <w:p w14:paraId="7770AF77" w14:textId="77777777" w:rsidR="00F003CC" w:rsidRDefault="00F003CC" w:rsidP="004F3899">
      <w:pPr>
        <w:pStyle w:val="Body2"/>
        <w:ind w:left="0"/>
      </w:pPr>
      <w:r>
        <w:rPr>
          <w:b/>
        </w:rPr>
        <w:t>THIS DOCUMENT</w:t>
      </w:r>
      <w:r>
        <w:t xml:space="preserve"> has been executed as a deed but is not delivered until the date stated at the head of the Particulars.</w:t>
      </w:r>
      <w:r w:rsidR="00807252">
        <w:t xml:space="preserve"> </w:t>
      </w:r>
    </w:p>
    <w:p w14:paraId="39086510" w14:textId="77777777" w:rsidR="004E7D7A" w:rsidRDefault="006C4916" w:rsidP="00047176">
      <w:pPr>
        <w:spacing w:line="280" w:lineRule="exact"/>
        <w:rPr>
          <w:b/>
          <w:bCs/>
        </w:rPr>
      </w:pPr>
      <w:r>
        <w:rPr>
          <w:b/>
        </w:rPr>
        <w:br w:type="page"/>
      </w:r>
    </w:p>
    <w:p w14:paraId="1219E1F8" w14:textId="77777777" w:rsidR="00F003CC" w:rsidRDefault="00F003CC" w:rsidP="004F3899">
      <w:pPr>
        <w:pStyle w:val="Schedule1"/>
      </w:pPr>
      <w:r>
        <w:lastRenderedPageBreak/>
        <w:t xml:space="preserve">Annexure </w:t>
      </w:r>
    </w:p>
    <w:p w14:paraId="05FEA1B1" w14:textId="77777777" w:rsidR="00F003CC" w:rsidRDefault="005D76CA" w:rsidP="004F3899">
      <w:pPr>
        <w:pStyle w:val="Schedule2"/>
      </w:pPr>
      <w:r>
        <w:t>[</w:t>
      </w:r>
      <w:r w:rsidR="00BC6C52">
        <w:t>Plans 1,</w:t>
      </w:r>
      <w:r w:rsidR="002408F5">
        <w:t xml:space="preserve"> </w:t>
      </w:r>
      <w:r w:rsidR="00BC6C52">
        <w:t>2 and 3</w:t>
      </w:r>
      <w:r>
        <w:t>]</w:t>
      </w:r>
    </w:p>
    <w:p w14:paraId="148DB86E" w14:textId="77777777" w:rsidR="00F003CC" w:rsidRPr="00190F76" w:rsidRDefault="00F003CC" w:rsidP="00F003CC"/>
    <w:p w14:paraId="1BE8FF1F" w14:textId="77777777" w:rsidR="00047176" w:rsidRPr="005D76CA" w:rsidRDefault="00047176">
      <w:pPr>
        <w:spacing w:line="280" w:lineRule="exact"/>
        <w:rPr>
          <w:rFonts w:cs="Arial"/>
        </w:rPr>
      </w:pPr>
      <w:r w:rsidRPr="005D76CA">
        <w:rPr>
          <w:rFonts w:cs="Arial"/>
        </w:rPr>
        <w:br w:type="page"/>
      </w:r>
    </w:p>
    <w:tbl>
      <w:tblPr>
        <w:tblpPr w:leftFromText="180" w:rightFromText="180" w:vertAnchor="text" w:horzAnchor="margin" w:tblpY="216"/>
        <w:tblW w:w="0" w:type="auto"/>
        <w:tblLayout w:type="fixed"/>
        <w:tblLook w:val="0000" w:firstRow="0" w:lastRow="0" w:firstColumn="0" w:lastColumn="0" w:noHBand="0" w:noVBand="0"/>
      </w:tblPr>
      <w:tblGrid>
        <w:gridCol w:w="4514"/>
        <w:gridCol w:w="4514"/>
      </w:tblGrid>
      <w:tr w:rsidR="00047176" w:rsidRPr="005D76CA" w14:paraId="2E2FDBF7" w14:textId="77777777" w:rsidTr="00047176">
        <w:tc>
          <w:tcPr>
            <w:tcW w:w="4514" w:type="dxa"/>
          </w:tcPr>
          <w:p w14:paraId="549013B7" w14:textId="77777777" w:rsidR="00047176" w:rsidRPr="005D76CA" w:rsidRDefault="00047176" w:rsidP="00047176">
            <w:pPr>
              <w:tabs>
                <w:tab w:val="left" w:pos="0"/>
                <w:tab w:val="left" w:pos="3544"/>
              </w:tabs>
              <w:spacing w:before="120" w:after="0" w:line="240" w:lineRule="auto"/>
              <w:ind w:right="459"/>
              <w:jc w:val="both"/>
              <w:rPr>
                <w:rFonts w:eastAsia="Arial" w:cs="Arial"/>
              </w:rPr>
            </w:pPr>
            <w:r w:rsidRPr="005D76CA">
              <w:rPr>
                <w:rFonts w:eastAsia="Arial" w:cs="Arial"/>
              </w:rPr>
              <w:lastRenderedPageBreak/>
              <w:t xml:space="preserve">Executed as a deed by </w:t>
            </w:r>
            <w:r w:rsidRPr="005D76CA">
              <w:rPr>
                <w:rFonts w:eastAsia="Arial" w:cs="Arial"/>
                <w:b/>
              </w:rPr>
              <w:t>BURGESS</w:t>
            </w:r>
            <w:r w:rsidR="005D76CA" w:rsidRPr="005D76CA">
              <w:rPr>
                <w:rFonts w:eastAsia="Arial" w:cs="Arial"/>
                <w:b/>
              </w:rPr>
              <w:t xml:space="preserve"> HILL TOWN COUNCIL</w:t>
            </w:r>
            <w:r w:rsidRPr="005D76CA">
              <w:rPr>
                <w:rFonts w:eastAsia="Arial" w:cs="Arial"/>
                <w:b/>
              </w:rPr>
              <w:t xml:space="preserve"> </w:t>
            </w:r>
            <w:r w:rsidRPr="005D76CA">
              <w:rPr>
                <w:rFonts w:eastAsia="Arial" w:cs="Arial"/>
              </w:rPr>
              <w:t>acting by</w:t>
            </w:r>
            <w:r w:rsidR="005D76CA" w:rsidRPr="005D76CA">
              <w:rPr>
                <w:rFonts w:eastAsia="Arial" w:cs="Arial"/>
              </w:rPr>
              <w:t xml:space="preserve"> [           ] </w:t>
            </w:r>
            <w:r w:rsidRPr="005D76CA">
              <w:rPr>
                <w:rFonts w:eastAsia="Arial" w:cs="Arial"/>
              </w:rPr>
              <w:t>, in the presence of:</w:t>
            </w:r>
          </w:p>
          <w:p w14:paraId="365129F3" w14:textId="77777777" w:rsidR="00047176" w:rsidRPr="005D76CA" w:rsidRDefault="00047176" w:rsidP="00047176">
            <w:pPr>
              <w:tabs>
                <w:tab w:val="left" w:pos="1418"/>
                <w:tab w:val="left" w:pos="6521"/>
              </w:tabs>
              <w:spacing w:after="0" w:line="240" w:lineRule="auto"/>
              <w:rPr>
                <w:rFonts w:eastAsia="Times New Roman" w:cs="Arial"/>
                <w:lang w:eastAsia="en-GB"/>
              </w:rPr>
            </w:pPr>
          </w:p>
          <w:p w14:paraId="62C31A47" w14:textId="77777777" w:rsidR="00047176" w:rsidRPr="005D76CA" w:rsidRDefault="00047176" w:rsidP="00047176">
            <w:pPr>
              <w:tabs>
                <w:tab w:val="left" w:leader="dot" w:pos="3948"/>
                <w:tab w:val="left" w:pos="6521"/>
              </w:tabs>
              <w:spacing w:after="0" w:line="240" w:lineRule="auto"/>
              <w:rPr>
                <w:rFonts w:eastAsia="Times New Roman" w:cs="Arial"/>
                <w:lang w:eastAsia="en-GB"/>
              </w:rPr>
            </w:pPr>
            <w:r w:rsidRPr="005D76CA">
              <w:rPr>
                <w:rFonts w:eastAsia="Times New Roman" w:cs="Arial"/>
                <w:lang w:eastAsia="en-GB"/>
              </w:rPr>
              <w:t xml:space="preserve">Witness sign </w:t>
            </w:r>
            <w:r w:rsidRPr="005D76CA">
              <w:rPr>
                <w:rFonts w:eastAsia="Times New Roman" w:cs="Arial"/>
                <w:lang w:eastAsia="en-GB"/>
              </w:rPr>
              <w:tab/>
            </w:r>
          </w:p>
          <w:p w14:paraId="71D40F2D" w14:textId="77777777" w:rsidR="00047176" w:rsidRPr="005D76CA" w:rsidRDefault="00047176" w:rsidP="00047176">
            <w:pPr>
              <w:tabs>
                <w:tab w:val="left" w:pos="1418"/>
                <w:tab w:val="left" w:pos="6521"/>
              </w:tabs>
              <w:spacing w:after="0" w:line="240" w:lineRule="auto"/>
              <w:rPr>
                <w:rFonts w:eastAsia="Times New Roman" w:cs="Arial"/>
                <w:lang w:eastAsia="en-GB"/>
              </w:rPr>
            </w:pPr>
          </w:p>
          <w:p w14:paraId="6F571513" w14:textId="77777777" w:rsidR="00047176" w:rsidRPr="005D76CA" w:rsidRDefault="00047176" w:rsidP="00047176">
            <w:pPr>
              <w:tabs>
                <w:tab w:val="left" w:leader="dot" w:pos="3972"/>
                <w:tab w:val="left" w:pos="6521"/>
              </w:tabs>
              <w:spacing w:after="0" w:line="240" w:lineRule="auto"/>
              <w:rPr>
                <w:rFonts w:eastAsia="Times New Roman" w:cs="Arial"/>
                <w:lang w:eastAsia="en-GB"/>
              </w:rPr>
            </w:pPr>
            <w:r w:rsidRPr="005D76CA">
              <w:rPr>
                <w:rFonts w:eastAsia="Times New Roman" w:cs="Arial"/>
                <w:lang w:eastAsia="en-GB"/>
              </w:rPr>
              <w:t>Witness Name</w:t>
            </w:r>
            <w:r w:rsidRPr="005D76CA">
              <w:rPr>
                <w:rFonts w:eastAsia="Times New Roman" w:cs="Arial"/>
                <w:lang w:eastAsia="en-GB"/>
              </w:rPr>
              <w:tab/>
            </w:r>
          </w:p>
          <w:p w14:paraId="7AD0711C" w14:textId="77777777" w:rsidR="00047176" w:rsidRPr="005D76CA" w:rsidRDefault="00047176" w:rsidP="00047176">
            <w:pPr>
              <w:tabs>
                <w:tab w:val="left" w:pos="1418"/>
                <w:tab w:val="left" w:pos="6521"/>
              </w:tabs>
              <w:spacing w:after="0" w:line="240" w:lineRule="auto"/>
              <w:rPr>
                <w:rFonts w:eastAsia="Times New Roman" w:cs="Arial"/>
                <w:lang w:eastAsia="en-GB"/>
              </w:rPr>
            </w:pPr>
          </w:p>
          <w:p w14:paraId="29903F13" w14:textId="77777777" w:rsidR="00047176" w:rsidRPr="005D76CA" w:rsidRDefault="00047176" w:rsidP="00047176">
            <w:pPr>
              <w:tabs>
                <w:tab w:val="left" w:leader="dot" w:pos="3948"/>
                <w:tab w:val="left" w:pos="6521"/>
              </w:tabs>
              <w:spacing w:after="0" w:line="240" w:lineRule="auto"/>
              <w:rPr>
                <w:rFonts w:eastAsia="Times New Roman" w:cs="Arial"/>
                <w:lang w:eastAsia="en-GB"/>
              </w:rPr>
            </w:pPr>
            <w:r w:rsidRPr="005D76CA">
              <w:rPr>
                <w:rFonts w:eastAsia="Times New Roman" w:cs="Arial"/>
                <w:lang w:eastAsia="en-GB"/>
              </w:rPr>
              <w:t>Witness Address</w:t>
            </w:r>
            <w:r w:rsidRPr="005D76CA">
              <w:rPr>
                <w:rFonts w:eastAsia="Times New Roman" w:cs="Arial"/>
                <w:lang w:eastAsia="en-GB"/>
              </w:rPr>
              <w:tab/>
            </w:r>
          </w:p>
          <w:p w14:paraId="1DD09824" w14:textId="77777777" w:rsidR="00047176" w:rsidRPr="005D76CA" w:rsidRDefault="00047176" w:rsidP="00047176">
            <w:pPr>
              <w:tabs>
                <w:tab w:val="left" w:pos="1418"/>
                <w:tab w:val="left" w:pos="6521"/>
              </w:tabs>
              <w:spacing w:after="0" w:line="240" w:lineRule="auto"/>
              <w:rPr>
                <w:rFonts w:eastAsia="Times New Roman" w:cs="Arial"/>
                <w:lang w:eastAsia="en-GB"/>
              </w:rPr>
            </w:pPr>
          </w:p>
          <w:p w14:paraId="6669678E" w14:textId="77777777" w:rsidR="00047176" w:rsidRPr="005D76CA" w:rsidRDefault="00047176" w:rsidP="00047176">
            <w:pPr>
              <w:tabs>
                <w:tab w:val="left" w:leader="dot" w:pos="3972"/>
                <w:tab w:val="left" w:pos="6521"/>
              </w:tabs>
              <w:spacing w:after="0" w:line="240" w:lineRule="auto"/>
              <w:rPr>
                <w:rFonts w:eastAsia="Times New Roman" w:cs="Arial"/>
                <w:lang w:eastAsia="en-GB"/>
              </w:rPr>
            </w:pPr>
            <w:r w:rsidRPr="005D76CA">
              <w:rPr>
                <w:rFonts w:eastAsia="Times New Roman" w:cs="Arial"/>
                <w:lang w:eastAsia="en-GB"/>
              </w:rPr>
              <w:tab/>
            </w:r>
          </w:p>
          <w:p w14:paraId="74B6A18D" w14:textId="77777777" w:rsidR="00047176" w:rsidRPr="005D76CA" w:rsidRDefault="00047176" w:rsidP="00047176">
            <w:pPr>
              <w:tabs>
                <w:tab w:val="left" w:pos="1418"/>
                <w:tab w:val="left" w:pos="6521"/>
              </w:tabs>
              <w:spacing w:after="0" w:line="240" w:lineRule="auto"/>
              <w:rPr>
                <w:rFonts w:eastAsia="Times New Roman" w:cs="Arial"/>
                <w:lang w:eastAsia="en-GB"/>
              </w:rPr>
            </w:pPr>
          </w:p>
          <w:p w14:paraId="1D609ECD" w14:textId="77777777" w:rsidR="00047176" w:rsidRPr="005D76CA" w:rsidRDefault="00047176" w:rsidP="00047176">
            <w:pPr>
              <w:tabs>
                <w:tab w:val="left" w:leader="dot" w:pos="3984"/>
                <w:tab w:val="left" w:pos="6521"/>
              </w:tabs>
              <w:spacing w:after="0" w:line="240" w:lineRule="auto"/>
              <w:rPr>
                <w:rFonts w:eastAsia="Times New Roman" w:cs="Arial"/>
                <w:lang w:eastAsia="en-GB"/>
              </w:rPr>
            </w:pPr>
            <w:r w:rsidRPr="005D76CA">
              <w:rPr>
                <w:rFonts w:eastAsia="Times New Roman" w:cs="Arial"/>
                <w:lang w:eastAsia="en-GB"/>
              </w:rPr>
              <w:tab/>
            </w:r>
          </w:p>
          <w:p w14:paraId="1EB8ECA0" w14:textId="77777777" w:rsidR="00047176" w:rsidRPr="005D76CA" w:rsidRDefault="00047176" w:rsidP="00047176">
            <w:pPr>
              <w:tabs>
                <w:tab w:val="left" w:pos="1418"/>
                <w:tab w:val="left" w:pos="6521"/>
              </w:tabs>
              <w:spacing w:after="0" w:line="240" w:lineRule="auto"/>
              <w:rPr>
                <w:rFonts w:eastAsia="Times New Roman" w:cs="Arial"/>
                <w:lang w:eastAsia="en-GB"/>
              </w:rPr>
            </w:pPr>
          </w:p>
          <w:p w14:paraId="375A7AE9" w14:textId="77777777" w:rsidR="00047176" w:rsidRPr="005D76CA" w:rsidRDefault="00047176" w:rsidP="00047176">
            <w:pPr>
              <w:tabs>
                <w:tab w:val="left" w:leader="dot" w:pos="3972"/>
                <w:tab w:val="left" w:pos="6521"/>
              </w:tabs>
              <w:spacing w:after="0" w:line="240" w:lineRule="auto"/>
              <w:rPr>
                <w:rFonts w:eastAsia="Times New Roman" w:cs="Arial"/>
                <w:lang w:eastAsia="en-GB"/>
              </w:rPr>
            </w:pPr>
            <w:r w:rsidRPr="005D76CA">
              <w:rPr>
                <w:rFonts w:eastAsia="Times New Roman" w:cs="Arial"/>
                <w:lang w:eastAsia="en-GB"/>
              </w:rPr>
              <w:t xml:space="preserve">Witness occupation </w:t>
            </w:r>
            <w:r w:rsidRPr="005D76CA">
              <w:rPr>
                <w:rFonts w:eastAsia="Times New Roman" w:cs="Arial"/>
                <w:lang w:eastAsia="en-GB"/>
              </w:rPr>
              <w:tab/>
            </w:r>
          </w:p>
          <w:p w14:paraId="252A0CBF" w14:textId="77777777" w:rsidR="00047176" w:rsidRPr="005D76CA" w:rsidRDefault="00047176" w:rsidP="00047176">
            <w:pPr>
              <w:tabs>
                <w:tab w:val="left" w:pos="0"/>
                <w:tab w:val="left" w:pos="3544"/>
              </w:tabs>
              <w:spacing w:before="120" w:after="0" w:line="240" w:lineRule="auto"/>
              <w:ind w:right="459"/>
              <w:jc w:val="both"/>
              <w:rPr>
                <w:rFonts w:eastAsia="Arial" w:cs="Arial"/>
              </w:rPr>
            </w:pPr>
          </w:p>
        </w:tc>
        <w:tc>
          <w:tcPr>
            <w:tcW w:w="4514" w:type="dxa"/>
          </w:tcPr>
          <w:p w14:paraId="5937B588" w14:textId="77777777" w:rsidR="00047176" w:rsidRPr="005D76CA" w:rsidRDefault="00047176" w:rsidP="00047176">
            <w:pPr>
              <w:tabs>
                <w:tab w:val="left" w:pos="0"/>
                <w:tab w:val="left" w:pos="3544"/>
              </w:tabs>
              <w:spacing w:before="120" w:after="0" w:line="240" w:lineRule="auto"/>
              <w:ind w:right="459"/>
              <w:jc w:val="both"/>
              <w:rPr>
                <w:rFonts w:eastAsia="Arial" w:cs="Arial"/>
              </w:rPr>
            </w:pPr>
            <w:r w:rsidRPr="005D76CA">
              <w:rPr>
                <w:rFonts w:eastAsia="Arial" w:cs="Arial"/>
              </w:rPr>
              <w:t>.......................................</w:t>
            </w:r>
          </w:p>
          <w:p w14:paraId="493BFA72" w14:textId="77777777" w:rsidR="00047176" w:rsidRPr="005D76CA" w:rsidRDefault="00047176" w:rsidP="00047176">
            <w:pPr>
              <w:tabs>
                <w:tab w:val="left" w:pos="0"/>
                <w:tab w:val="left" w:pos="3544"/>
              </w:tabs>
              <w:spacing w:before="120" w:after="0" w:line="240" w:lineRule="auto"/>
              <w:ind w:right="459"/>
              <w:jc w:val="both"/>
              <w:rPr>
                <w:rFonts w:eastAsia="Arial" w:cs="Arial"/>
              </w:rPr>
            </w:pPr>
            <w:r w:rsidRPr="005D76CA">
              <w:rPr>
                <w:rFonts w:eastAsia="Arial" w:cs="Arial"/>
              </w:rPr>
              <w:t xml:space="preserve">SIGNATURE OF </w:t>
            </w:r>
            <w:r w:rsidR="005D76CA" w:rsidRPr="005D76CA">
              <w:rPr>
                <w:rFonts w:eastAsia="Arial" w:cs="Arial"/>
              </w:rPr>
              <w:t>AUTHORISED SIGNATORY</w:t>
            </w:r>
          </w:p>
          <w:p w14:paraId="1D03D1AA" w14:textId="77777777" w:rsidR="00047176" w:rsidRPr="005D76CA" w:rsidRDefault="00047176" w:rsidP="00047176">
            <w:pPr>
              <w:tabs>
                <w:tab w:val="left" w:pos="0"/>
                <w:tab w:val="left" w:pos="3544"/>
              </w:tabs>
              <w:spacing w:before="120" w:after="0" w:line="240" w:lineRule="auto"/>
              <w:ind w:right="459"/>
              <w:jc w:val="both"/>
              <w:rPr>
                <w:rFonts w:eastAsia="Arial" w:cs="Arial"/>
                <w:b/>
              </w:rPr>
            </w:pPr>
          </w:p>
          <w:p w14:paraId="368F2FF7" w14:textId="77777777" w:rsidR="00047176" w:rsidRPr="005D76CA" w:rsidRDefault="00047176" w:rsidP="00047176">
            <w:pPr>
              <w:tabs>
                <w:tab w:val="left" w:pos="0"/>
                <w:tab w:val="left" w:pos="3544"/>
              </w:tabs>
              <w:spacing w:before="120" w:after="0" w:line="240" w:lineRule="auto"/>
              <w:ind w:right="459"/>
              <w:jc w:val="both"/>
              <w:rPr>
                <w:rFonts w:eastAsia="Arial" w:cs="Arial"/>
              </w:rPr>
            </w:pPr>
          </w:p>
        </w:tc>
      </w:tr>
    </w:tbl>
    <w:p w14:paraId="7D166646" w14:textId="77777777" w:rsidR="00B1477B" w:rsidRPr="005D76CA" w:rsidRDefault="00B1477B" w:rsidP="00A931D0">
      <w:pPr>
        <w:pStyle w:val="BodyText"/>
        <w:rPr>
          <w:rFonts w:cs="Arial"/>
        </w:rPr>
      </w:pPr>
    </w:p>
    <w:tbl>
      <w:tblPr>
        <w:tblW w:w="0" w:type="auto"/>
        <w:tblInd w:w="108" w:type="dxa"/>
        <w:tblLayout w:type="fixed"/>
        <w:tblLook w:val="0000" w:firstRow="0" w:lastRow="0" w:firstColumn="0" w:lastColumn="0" w:noHBand="0" w:noVBand="0"/>
      </w:tblPr>
      <w:tblGrid>
        <w:gridCol w:w="4514"/>
        <w:gridCol w:w="4514"/>
      </w:tblGrid>
      <w:tr w:rsidR="00047176" w:rsidRPr="005D76CA" w14:paraId="1C0DD1D3" w14:textId="77777777" w:rsidTr="00B82C08">
        <w:tc>
          <w:tcPr>
            <w:tcW w:w="4514" w:type="dxa"/>
          </w:tcPr>
          <w:p w14:paraId="5F5E7993" w14:textId="77777777" w:rsidR="00047176" w:rsidRPr="005D76CA" w:rsidRDefault="00047176" w:rsidP="00B82C08">
            <w:pPr>
              <w:tabs>
                <w:tab w:val="left" w:pos="0"/>
                <w:tab w:val="left" w:pos="3544"/>
              </w:tabs>
              <w:spacing w:before="120" w:after="0" w:line="240" w:lineRule="auto"/>
              <w:ind w:right="459"/>
              <w:jc w:val="both"/>
              <w:rPr>
                <w:rFonts w:eastAsia="Arial" w:cs="Arial"/>
              </w:rPr>
            </w:pPr>
            <w:r w:rsidRPr="005D76CA">
              <w:rPr>
                <w:rFonts w:eastAsia="Arial" w:cs="Arial"/>
              </w:rPr>
              <w:t xml:space="preserve">Executed as a deed by </w:t>
            </w:r>
            <w:r w:rsidR="005D76CA" w:rsidRPr="005D76CA">
              <w:rPr>
                <w:rFonts w:eastAsia="Arial" w:cs="Arial"/>
              </w:rPr>
              <w:t>[</w:t>
            </w:r>
            <w:r w:rsidR="005D76CA" w:rsidRPr="005D76CA">
              <w:rPr>
                <w:rFonts w:eastAsia="Arial" w:cs="Arial"/>
                <w:b/>
              </w:rPr>
              <w:t>DEVELOPER]</w:t>
            </w:r>
            <w:r w:rsidR="005D76CA" w:rsidRPr="005D76CA">
              <w:rPr>
                <w:rFonts w:eastAsia="Arial" w:cs="Arial"/>
              </w:rPr>
              <w:t xml:space="preserve"> </w:t>
            </w:r>
            <w:r w:rsidRPr="005D76CA">
              <w:rPr>
                <w:rFonts w:eastAsia="Arial" w:cs="Arial"/>
              </w:rPr>
              <w:t xml:space="preserve">acting by </w:t>
            </w:r>
            <w:r w:rsidR="005D76CA" w:rsidRPr="005D76CA">
              <w:rPr>
                <w:rFonts w:eastAsia="Arial" w:cs="Arial"/>
              </w:rPr>
              <w:t>[         ]</w:t>
            </w:r>
            <w:r w:rsidRPr="005D76CA">
              <w:rPr>
                <w:rFonts w:eastAsia="Arial" w:cs="Arial"/>
              </w:rPr>
              <w:t>, in the presence of:</w:t>
            </w:r>
          </w:p>
          <w:p w14:paraId="466AD6D7" w14:textId="77777777" w:rsidR="00047176" w:rsidRPr="005D76CA" w:rsidRDefault="00047176" w:rsidP="00B82C08">
            <w:pPr>
              <w:tabs>
                <w:tab w:val="left" w:pos="1418"/>
                <w:tab w:val="left" w:pos="6521"/>
              </w:tabs>
              <w:spacing w:after="0" w:line="240" w:lineRule="auto"/>
              <w:rPr>
                <w:rFonts w:eastAsia="Times New Roman" w:cs="Arial"/>
                <w:lang w:eastAsia="en-GB"/>
              </w:rPr>
            </w:pPr>
          </w:p>
          <w:p w14:paraId="0BC0D92A" w14:textId="77777777" w:rsidR="00047176" w:rsidRPr="005D76CA" w:rsidRDefault="00047176" w:rsidP="00B82C08">
            <w:pPr>
              <w:tabs>
                <w:tab w:val="left" w:leader="dot" w:pos="3948"/>
                <w:tab w:val="left" w:pos="6521"/>
              </w:tabs>
              <w:spacing w:after="0" w:line="240" w:lineRule="auto"/>
              <w:rPr>
                <w:rFonts w:eastAsia="Times New Roman" w:cs="Arial"/>
                <w:lang w:eastAsia="en-GB"/>
              </w:rPr>
            </w:pPr>
            <w:r w:rsidRPr="005D76CA">
              <w:rPr>
                <w:rFonts w:eastAsia="Times New Roman" w:cs="Arial"/>
                <w:lang w:eastAsia="en-GB"/>
              </w:rPr>
              <w:t xml:space="preserve">Witness sign </w:t>
            </w:r>
            <w:r w:rsidRPr="005D76CA">
              <w:rPr>
                <w:rFonts w:eastAsia="Times New Roman" w:cs="Arial"/>
                <w:lang w:eastAsia="en-GB"/>
              </w:rPr>
              <w:tab/>
            </w:r>
          </w:p>
          <w:p w14:paraId="0057D8AF" w14:textId="77777777" w:rsidR="00047176" w:rsidRPr="005D76CA" w:rsidRDefault="00047176" w:rsidP="00B82C08">
            <w:pPr>
              <w:tabs>
                <w:tab w:val="left" w:pos="1418"/>
                <w:tab w:val="left" w:pos="6521"/>
              </w:tabs>
              <w:spacing w:after="0" w:line="240" w:lineRule="auto"/>
              <w:rPr>
                <w:rFonts w:eastAsia="Times New Roman" w:cs="Arial"/>
                <w:lang w:eastAsia="en-GB"/>
              </w:rPr>
            </w:pPr>
          </w:p>
          <w:p w14:paraId="45205C6F" w14:textId="77777777" w:rsidR="00047176" w:rsidRPr="005D76CA" w:rsidRDefault="00047176" w:rsidP="00B82C08">
            <w:pPr>
              <w:tabs>
                <w:tab w:val="left" w:leader="dot" w:pos="3972"/>
                <w:tab w:val="left" w:pos="6521"/>
              </w:tabs>
              <w:spacing w:after="0" w:line="240" w:lineRule="auto"/>
              <w:rPr>
                <w:rFonts w:eastAsia="Times New Roman" w:cs="Arial"/>
                <w:lang w:eastAsia="en-GB"/>
              </w:rPr>
            </w:pPr>
            <w:r w:rsidRPr="005D76CA">
              <w:rPr>
                <w:rFonts w:eastAsia="Times New Roman" w:cs="Arial"/>
                <w:lang w:eastAsia="en-GB"/>
              </w:rPr>
              <w:t>Witness Name</w:t>
            </w:r>
            <w:r w:rsidRPr="005D76CA">
              <w:rPr>
                <w:rFonts w:eastAsia="Times New Roman" w:cs="Arial"/>
                <w:lang w:eastAsia="en-GB"/>
              </w:rPr>
              <w:tab/>
            </w:r>
          </w:p>
          <w:p w14:paraId="0586E446" w14:textId="77777777" w:rsidR="00047176" w:rsidRPr="005D76CA" w:rsidRDefault="00047176" w:rsidP="00B82C08">
            <w:pPr>
              <w:tabs>
                <w:tab w:val="left" w:pos="1418"/>
                <w:tab w:val="left" w:pos="6521"/>
              </w:tabs>
              <w:spacing w:after="0" w:line="240" w:lineRule="auto"/>
              <w:rPr>
                <w:rFonts w:eastAsia="Times New Roman" w:cs="Arial"/>
                <w:lang w:eastAsia="en-GB"/>
              </w:rPr>
            </w:pPr>
          </w:p>
          <w:p w14:paraId="22EFFA0B" w14:textId="77777777" w:rsidR="00047176" w:rsidRPr="005D76CA" w:rsidRDefault="00047176" w:rsidP="00B82C08">
            <w:pPr>
              <w:tabs>
                <w:tab w:val="left" w:leader="dot" w:pos="3948"/>
                <w:tab w:val="left" w:pos="6521"/>
              </w:tabs>
              <w:spacing w:after="0" w:line="240" w:lineRule="auto"/>
              <w:rPr>
                <w:rFonts w:eastAsia="Times New Roman" w:cs="Arial"/>
                <w:lang w:eastAsia="en-GB"/>
              </w:rPr>
            </w:pPr>
            <w:r w:rsidRPr="005D76CA">
              <w:rPr>
                <w:rFonts w:eastAsia="Times New Roman" w:cs="Arial"/>
                <w:lang w:eastAsia="en-GB"/>
              </w:rPr>
              <w:t>Witness Address</w:t>
            </w:r>
            <w:r w:rsidRPr="005D76CA">
              <w:rPr>
                <w:rFonts w:eastAsia="Times New Roman" w:cs="Arial"/>
                <w:lang w:eastAsia="en-GB"/>
              </w:rPr>
              <w:tab/>
            </w:r>
          </w:p>
          <w:p w14:paraId="6B583CB4" w14:textId="77777777" w:rsidR="00047176" w:rsidRPr="005D76CA" w:rsidRDefault="00047176" w:rsidP="00B82C08">
            <w:pPr>
              <w:tabs>
                <w:tab w:val="left" w:pos="1418"/>
                <w:tab w:val="left" w:pos="6521"/>
              </w:tabs>
              <w:spacing w:after="0" w:line="240" w:lineRule="auto"/>
              <w:rPr>
                <w:rFonts w:eastAsia="Times New Roman" w:cs="Arial"/>
                <w:lang w:eastAsia="en-GB"/>
              </w:rPr>
            </w:pPr>
          </w:p>
          <w:p w14:paraId="331DB4E3" w14:textId="77777777" w:rsidR="00047176" w:rsidRPr="005D76CA" w:rsidRDefault="00047176" w:rsidP="00B82C08">
            <w:pPr>
              <w:tabs>
                <w:tab w:val="left" w:leader="dot" w:pos="3972"/>
                <w:tab w:val="left" w:pos="6521"/>
              </w:tabs>
              <w:spacing w:after="0" w:line="240" w:lineRule="auto"/>
              <w:rPr>
                <w:rFonts w:eastAsia="Times New Roman" w:cs="Arial"/>
                <w:lang w:eastAsia="en-GB"/>
              </w:rPr>
            </w:pPr>
            <w:r w:rsidRPr="005D76CA">
              <w:rPr>
                <w:rFonts w:eastAsia="Times New Roman" w:cs="Arial"/>
                <w:lang w:eastAsia="en-GB"/>
              </w:rPr>
              <w:tab/>
            </w:r>
          </w:p>
          <w:p w14:paraId="15B126BC" w14:textId="77777777" w:rsidR="00047176" w:rsidRPr="005D76CA" w:rsidRDefault="00047176" w:rsidP="00B82C08">
            <w:pPr>
              <w:tabs>
                <w:tab w:val="left" w:pos="1418"/>
                <w:tab w:val="left" w:pos="6521"/>
              </w:tabs>
              <w:spacing w:after="0" w:line="240" w:lineRule="auto"/>
              <w:rPr>
                <w:rFonts w:eastAsia="Times New Roman" w:cs="Arial"/>
                <w:lang w:eastAsia="en-GB"/>
              </w:rPr>
            </w:pPr>
          </w:p>
          <w:p w14:paraId="4827AB99" w14:textId="77777777" w:rsidR="00047176" w:rsidRPr="005D76CA" w:rsidRDefault="00047176" w:rsidP="00B82C08">
            <w:pPr>
              <w:tabs>
                <w:tab w:val="left" w:leader="dot" w:pos="3984"/>
                <w:tab w:val="left" w:pos="6521"/>
              </w:tabs>
              <w:spacing w:after="0" w:line="240" w:lineRule="auto"/>
              <w:rPr>
                <w:rFonts w:eastAsia="Times New Roman" w:cs="Arial"/>
                <w:lang w:eastAsia="en-GB"/>
              </w:rPr>
            </w:pPr>
            <w:r w:rsidRPr="005D76CA">
              <w:rPr>
                <w:rFonts w:eastAsia="Times New Roman" w:cs="Arial"/>
                <w:lang w:eastAsia="en-GB"/>
              </w:rPr>
              <w:tab/>
            </w:r>
          </w:p>
          <w:p w14:paraId="34EEFA5A" w14:textId="77777777" w:rsidR="00047176" w:rsidRPr="005D76CA" w:rsidRDefault="00047176" w:rsidP="00B82C08">
            <w:pPr>
              <w:tabs>
                <w:tab w:val="left" w:pos="1418"/>
                <w:tab w:val="left" w:pos="6521"/>
              </w:tabs>
              <w:spacing w:after="0" w:line="240" w:lineRule="auto"/>
              <w:rPr>
                <w:rFonts w:eastAsia="Times New Roman" w:cs="Arial"/>
                <w:lang w:eastAsia="en-GB"/>
              </w:rPr>
            </w:pPr>
          </w:p>
          <w:p w14:paraId="4F072C81" w14:textId="77777777" w:rsidR="00047176" w:rsidRPr="005D76CA" w:rsidRDefault="00047176" w:rsidP="00B82C08">
            <w:pPr>
              <w:tabs>
                <w:tab w:val="left" w:leader="dot" w:pos="3972"/>
                <w:tab w:val="left" w:pos="6521"/>
              </w:tabs>
              <w:spacing w:after="0" w:line="240" w:lineRule="auto"/>
              <w:rPr>
                <w:rFonts w:eastAsia="Times New Roman" w:cs="Arial"/>
                <w:lang w:eastAsia="en-GB"/>
              </w:rPr>
            </w:pPr>
            <w:r w:rsidRPr="005D76CA">
              <w:rPr>
                <w:rFonts w:eastAsia="Times New Roman" w:cs="Arial"/>
                <w:lang w:eastAsia="en-GB"/>
              </w:rPr>
              <w:t xml:space="preserve">Witness occupation </w:t>
            </w:r>
            <w:r w:rsidRPr="005D76CA">
              <w:rPr>
                <w:rFonts w:eastAsia="Times New Roman" w:cs="Arial"/>
                <w:lang w:eastAsia="en-GB"/>
              </w:rPr>
              <w:tab/>
            </w:r>
          </w:p>
          <w:p w14:paraId="61433A96" w14:textId="77777777" w:rsidR="00047176" w:rsidRPr="005D76CA" w:rsidRDefault="00047176" w:rsidP="00B82C08">
            <w:pPr>
              <w:tabs>
                <w:tab w:val="left" w:pos="0"/>
                <w:tab w:val="left" w:pos="3544"/>
              </w:tabs>
              <w:spacing w:before="120" w:after="0" w:line="240" w:lineRule="auto"/>
              <w:ind w:right="459"/>
              <w:jc w:val="both"/>
              <w:rPr>
                <w:rFonts w:eastAsia="Arial" w:cs="Arial"/>
              </w:rPr>
            </w:pPr>
          </w:p>
        </w:tc>
        <w:tc>
          <w:tcPr>
            <w:tcW w:w="4514" w:type="dxa"/>
          </w:tcPr>
          <w:p w14:paraId="6B2B71A5" w14:textId="77777777" w:rsidR="00047176" w:rsidRPr="005D76CA" w:rsidRDefault="00047176" w:rsidP="00B82C08">
            <w:pPr>
              <w:tabs>
                <w:tab w:val="left" w:pos="0"/>
                <w:tab w:val="left" w:pos="3544"/>
              </w:tabs>
              <w:spacing w:before="120" w:after="0" w:line="240" w:lineRule="auto"/>
              <w:ind w:right="459"/>
              <w:jc w:val="both"/>
              <w:rPr>
                <w:rFonts w:eastAsia="Arial" w:cs="Arial"/>
              </w:rPr>
            </w:pPr>
            <w:r w:rsidRPr="005D76CA">
              <w:rPr>
                <w:rFonts w:eastAsia="Arial" w:cs="Arial"/>
              </w:rPr>
              <w:t>.......................................</w:t>
            </w:r>
          </w:p>
          <w:p w14:paraId="7CB3A905" w14:textId="77777777" w:rsidR="00047176" w:rsidRPr="005D76CA" w:rsidRDefault="00047176" w:rsidP="00B82C08">
            <w:pPr>
              <w:tabs>
                <w:tab w:val="left" w:pos="0"/>
                <w:tab w:val="left" w:pos="3544"/>
              </w:tabs>
              <w:spacing w:before="120" w:after="0" w:line="240" w:lineRule="auto"/>
              <w:ind w:right="459"/>
              <w:jc w:val="both"/>
              <w:rPr>
                <w:rFonts w:eastAsia="Arial" w:cs="Arial"/>
              </w:rPr>
            </w:pPr>
            <w:r w:rsidRPr="005D76CA">
              <w:rPr>
                <w:rFonts w:eastAsia="Arial" w:cs="Arial"/>
              </w:rPr>
              <w:t xml:space="preserve">SIGNATURE OF </w:t>
            </w:r>
            <w:r w:rsidR="005D76CA" w:rsidRPr="005D76CA">
              <w:rPr>
                <w:rFonts w:eastAsia="Arial" w:cs="Arial"/>
              </w:rPr>
              <w:t>[             ]</w:t>
            </w:r>
          </w:p>
          <w:p w14:paraId="13681C2E" w14:textId="77777777" w:rsidR="00047176" w:rsidRPr="005D76CA" w:rsidRDefault="00047176" w:rsidP="005D76CA">
            <w:pPr>
              <w:tabs>
                <w:tab w:val="left" w:pos="0"/>
                <w:tab w:val="left" w:pos="3544"/>
              </w:tabs>
              <w:spacing w:before="120" w:after="0" w:line="240" w:lineRule="auto"/>
              <w:ind w:right="459"/>
              <w:jc w:val="both"/>
              <w:rPr>
                <w:rFonts w:eastAsia="Arial" w:cs="Arial"/>
              </w:rPr>
            </w:pPr>
          </w:p>
        </w:tc>
      </w:tr>
    </w:tbl>
    <w:p w14:paraId="59375F92" w14:textId="77777777" w:rsidR="00047176" w:rsidRDefault="00047176" w:rsidP="00A931D0">
      <w:pPr>
        <w:pStyle w:val="BodyText"/>
      </w:pPr>
    </w:p>
    <w:sectPr w:rsidR="00047176" w:rsidSect="00C51C33">
      <w:headerReference w:type="even" r:id="rId9"/>
      <w:headerReference w:type="default" r:id="rId10"/>
      <w:footerReference w:type="even" r:id="rId11"/>
      <w:footerReference w:type="default" r:id="rId12"/>
      <w:headerReference w:type="first" r:id="rId13"/>
      <w:footerReference w:type="first" r:id="rId14"/>
      <w:pgSz w:w="11906" w:h="16838" w:code="9"/>
      <w:pgMar w:top="1411" w:right="1411" w:bottom="1411" w:left="1411" w:header="706" w:footer="706" w:gutter="0"/>
      <w:paperSrc w:first="264" w:other="2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717CD" w14:textId="77777777" w:rsidR="0092317E" w:rsidRDefault="0092317E">
      <w:r>
        <w:separator/>
      </w:r>
    </w:p>
  </w:endnote>
  <w:endnote w:type="continuationSeparator" w:id="0">
    <w:p w14:paraId="00DC1237" w14:textId="77777777" w:rsidR="0092317E" w:rsidRDefault="0092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9D9E" w14:textId="77777777" w:rsidR="00A74E5B" w:rsidRDefault="00A74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B3F92" w14:textId="76CD58B3" w:rsidR="00A931D0" w:rsidRDefault="00C318C8" w:rsidP="00A931D0">
    <w:pPr>
      <w:pStyle w:val="Footer"/>
      <w:rPr>
        <w:rStyle w:val="PageNumber"/>
      </w:rPr>
    </w:pPr>
    <w:r>
      <w:rPr>
        <w:rStyle w:val="PageNumber"/>
      </w:rPr>
      <w:fldChar w:fldCharType="begin"/>
    </w:r>
    <w:r w:rsidR="00A931D0">
      <w:rPr>
        <w:rStyle w:val="PageNumber"/>
      </w:rPr>
      <w:instrText xml:space="preserve"> DOCPROPERTY tikitDocRef \* MERGEFORMAT </w:instrText>
    </w:r>
    <w:r>
      <w:rPr>
        <w:rStyle w:val="PageNumber"/>
      </w:rPr>
      <w:fldChar w:fldCharType="separate"/>
    </w:r>
    <w:r w:rsidR="00EE1FC6" w:rsidRPr="00EE1FC6">
      <w:rPr>
        <w:rStyle w:val="PageNumber"/>
        <w:sz w:val="14"/>
      </w:rPr>
      <w:t>Legal02#</w:t>
    </w:r>
    <w:proofErr w:type="gramStart"/>
    <w:r w:rsidR="00EE1FC6" w:rsidRPr="00EE1FC6">
      <w:rPr>
        <w:rStyle w:val="PageNumber"/>
        <w:sz w:val="14"/>
      </w:rPr>
      <w:t>82105323v1[</w:t>
    </w:r>
    <w:proofErr w:type="gramEnd"/>
    <w:r w:rsidR="00EE1FC6" w:rsidRPr="00EE1FC6">
      <w:rPr>
        <w:rStyle w:val="PageNumber"/>
        <w:sz w:val="14"/>
      </w:rPr>
      <w:t>MZC1]</w:t>
    </w:r>
    <w:r>
      <w:rPr>
        <w:rStyle w:val="PageNumber"/>
      </w:rPr>
      <w:fldChar w:fldCharType="end"/>
    </w:r>
  </w:p>
  <w:p w14:paraId="7BF28599" w14:textId="128F3A84" w:rsidR="00A931D0" w:rsidRPr="00A931D0" w:rsidRDefault="00C318C8" w:rsidP="00A931D0">
    <w:pPr>
      <w:pStyle w:val="Footer"/>
      <w:jc w:val="center"/>
    </w:pPr>
    <w:r>
      <w:fldChar w:fldCharType="begin"/>
    </w:r>
    <w:r w:rsidR="00A931D0">
      <w:instrText xml:space="preserve"> PAGE \* MERGEFORMAT </w:instrText>
    </w:r>
    <w:r>
      <w:fldChar w:fldCharType="separate"/>
    </w:r>
    <w:r w:rsidR="00651C8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FA9E" w14:textId="77777777" w:rsidR="00A931D0" w:rsidRPr="00A931D0" w:rsidRDefault="00A931D0" w:rsidP="00A931D0">
    <w:pPr>
      <w:pStyle w:val="Footer"/>
    </w:pPr>
    <w:r w:rsidRPr="00A931D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C6477" w14:textId="77777777" w:rsidR="0092317E" w:rsidRDefault="0092317E">
      <w:r>
        <w:separator/>
      </w:r>
    </w:p>
  </w:footnote>
  <w:footnote w:type="continuationSeparator" w:id="0">
    <w:p w14:paraId="416F0A32" w14:textId="77777777" w:rsidR="0092317E" w:rsidRDefault="00923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6DD3" w14:textId="77777777" w:rsidR="00A74E5B" w:rsidRDefault="00A74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0C17C" w14:textId="77777777" w:rsidR="00A931D0" w:rsidRDefault="00A931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9B1B" w14:textId="77777777" w:rsidR="00A74E5B" w:rsidRDefault="00A74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A02C4C"/>
    <w:lvl w:ilvl="0">
      <w:start w:val="1"/>
      <w:numFmt w:val="decimal"/>
      <w:lvlText w:val="%1."/>
      <w:lvlJc w:val="left"/>
      <w:pPr>
        <w:tabs>
          <w:tab w:val="num" w:pos="1492"/>
        </w:tabs>
        <w:ind w:left="1492" w:hanging="360"/>
      </w:pPr>
    </w:lvl>
  </w:abstractNum>
  <w:abstractNum w:abstractNumId="1">
    <w:nsid w:val="FFFFFF7D"/>
    <w:multiLevelType w:val="singleLevel"/>
    <w:tmpl w:val="E1E0FBB2"/>
    <w:lvl w:ilvl="0">
      <w:start w:val="1"/>
      <w:numFmt w:val="decimal"/>
      <w:lvlText w:val="%1."/>
      <w:lvlJc w:val="left"/>
      <w:pPr>
        <w:tabs>
          <w:tab w:val="num" w:pos="1209"/>
        </w:tabs>
        <w:ind w:left="1209" w:hanging="360"/>
      </w:pPr>
    </w:lvl>
  </w:abstractNum>
  <w:abstractNum w:abstractNumId="2">
    <w:nsid w:val="FFFFFF7E"/>
    <w:multiLevelType w:val="singleLevel"/>
    <w:tmpl w:val="9FBC8AF2"/>
    <w:lvl w:ilvl="0">
      <w:start w:val="1"/>
      <w:numFmt w:val="decimal"/>
      <w:lvlText w:val="%1."/>
      <w:lvlJc w:val="left"/>
      <w:pPr>
        <w:tabs>
          <w:tab w:val="num" w:pos="926"/>
        </w:tabs>
        <w:ind w:left="926" w:hanging="360"/>
      </w:pPr>
    </w:lvl>
  </w:abstractNum>
  <w:abstractNum w:abstractNumId="3">
    <w:nsid w:val="FFFFFF7F"/>
    <w:multiLevelType w:val="singleLevel"/>
    <w:tmpl w:val="84C87D26"/>
    <w:lvl w:ilvl="0">
      <w:start w:val="1"/>
      <w:numFmt w:val="decimal"/>
      <w:lvlText w:val="%1."/>
      <w:lvlJc w:val="left"/>
      <w:pPr>
        <w:tabs>
          <w:tab w:val="num" w:pos="643"/>
        </w:tabs>
        <w:ind w:left="643" w:hanging="360"/>
      </w:pPr>
    </w:lvl>
  </w:abstractNum>
  <w:abstractNum w:abstractNumId="4">
    <w:nsid w:val="FFFFFF80"/>
    <w:multiLevelType w:val="singleLevel"/>
    <w:tmpl w:val="B0CE57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E02C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D039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C065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1A5CF4"/>
    <w:lvl w:ilvl="0">
      <w:start w:val="1"/>
      <w:numFmt w:val="decimal"/>
      <w:lvlText w:val="%1."/>
      <w:lvlJc w:val="left"/>
      <w:pPr>
        <w:tabs>
          <w:tab w:val="num" w:pos="360"/>
        </w:tabs>
        <w:ind w:left="360" w:hanging="360"/>
      </w:pPr>
    </w:lvl>
  </w:abstractNum>
  <w:abstractNum w:abstractNumId="9">
    <w:nsid w:val="FFFFFF89"/>
    <w:multiLevelType w:val="singleLevel"/>
    <w:tmpl w:val="BD0E34D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FE4E27E"/>
    <w:lvl w:ilvl="0">
      <w:numFmt w:val="decimal"/>
      <w:lvlText w:val="*"/>
      <w:lvlJc w:val="left"/>
    </w:lvl>
  </w:abstractNum>
  <w:abstractNum w:abstractNumId="11">
    <w:nsid w:val="0D6632BA"/>
    <w:multiLevelType w:val="multilevel"/>
    <w:tmpl w:val="6F8A96E8"/>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none"/>
      <w:lvlRestart w:val="0"/>
      <w:suff w:val="nothing"/>
      <w:lvlText w:val=""/>
      <w:lvlJc w:val="left"/>
      <w:pPr>
        <w:ind w:left="0" w:firstLine="0"/>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0FD77125"/>
    <w:multiLevelType w:val="multilevel"/>
    <w:tmpl w:val="13808EC6"/>
    <w:lvl w:ilvl="0">
      <w:start w:val="1"/>
      <w:numFmt w:val="decimal"/>
      <w:lvlRestart w:val="0"/>
      <w:pStyle w:val="Simple1"/>
      <w:lvlText w:val="%1"/>
      <w:lvlJc w:val="left"/>
      <w:pPr>
        <w:tabs>
          <w:tab w:val="num" w:pos="709"/>
        </w:tabs>
        <w:ind w:left="709" w:hanging="709"/>
      </w:pPr>
    </w:lvl>
    <w:lvl w:ilvl="1">
      <w:start w:val="1"/>
      <w:numFmt w:val="decimal"/>
      <w:pStyle w:val="Simple2"/>
      <w:lvlText w:val="%1.%2"/>
      <w:lvlJc w:val="left"/>
      <w:pPr>
        <w:tabs>
          <w:tab w:val="num" w:pos="709"/>
        </w:tabs>
        <w:ind w:left="709" w:hanging="709"/>
      </w:pPr>
    </w:lvl>
    <w:lvl w:ilvl="2">
      <w:start w:val="1"/>
      <w:numFmt w:val="lowerLetter"/>
      <w:pStyle w:val="Simple3"/>
      <w:lvlText w:val="(%3)"/>
      <w:lvlJc w:val="left"/>
      <w:pPr>
        <w:tabs>
          <w:tab w:val="num" w:pos="1417"/>
        </w:tabs>
        <w:ind w:left="1417" w:hanging="708"/>
      </w:pPr>
    </w:lvl>
    <w:lvl w:ilvl="3">
      <w:start w:val="1"/>
      <w:numFmt w:val="lowerRoman"/>
      <w:pStyle w:val="Simple4"/>
      <w:lvlText w:val="(%4)"/>
      <w:lvlJc w:val="left"/>
      <w:pPr>
        <w:tabs>
          <w:tab w:val="num" w:pos="2126"/>
        </w:tabs>
        <w:ind w:left="2126" w:hanging="709"/>
      </w:pPr>
    </w:lvl>
    <w:lvl w:ilvl="4">
      <w:start w:val="1"/>
      <w:numFmt w:val="upperLetter"/>
      <w:pStyle w:val="Simple5"/>
      <w:lvlText w:val="(%5)"/>
      <w:lvlJc w:val="left"/>
      <w:pPr>
        <w:tabs>
          <w:tab w:val="num" w:pos="2835"/>
        </w:tabs>
        <w:ind w:left="2835" w:hanging="709"/>
      </w:pPr>
    </w:lvl>
    <w:lvl w:ilvl="5">
      <w:start w:val="1"/>
      <w:numFmt w:val="decimal"/>
      <w:pStyle w:val="Simple6"/>
      <w:lvlText w:val="%6)"/>
      <w:lvlJc w:val="left"/>
      <w:pPr>
        <w:tabs>
          <w:tab w:val="num" w:pos="3543"/>
        </w:tabs>
        <w:ind w:left="3543" w:hanging="708"/>
      </w:pPr>
    </w:lvl>
    <w:lvl w:ilvl="6">
      <w:start w:val="1"/>
      <w:numFmt w:val="lowerLetter"/>
      <w:pStyle w:val="Simple7"/>
      <w:lvlText w:val="%7)"/>
      <w:lvlJc w:val="left"/>
      <w:pPr>
        <w:tabs>
          <w:tab w:val="num" w:pos="4252"/>
        </w:tabs>
        <w:ind w:left="4252" w:hanging="709"/>
      </w:pPr>
    </w:lvl>
    <w:lvl w:ilvl="7">
      <w:start w:val="1"/>
      <w:numFmt w:val="lowerRoman"/>
      <w:pStyle w:val="Simple8"/>
      <w:lvlText w:val="%8)"/>
      <w:lvlJc w:val="left"/>
      <w:pPr>
        <w:tabs>
          <w:tab w:val="num" w:pos="4961"/>
        </w:tabs>
        <w:ind w:left="4961" w:hanging="709"/>
      </w:pPr>
    </w:lvl>
    <w:lvl w:ilvl="8">
      <w:start w:val="1"/>
      <w:numFmt w:val="upperLetter"/>
      <w:pStyle w:val="Simple9"/>
      <w:lvlText w:val="%9)"/>
      <w:lvlJc w:val="left"/>
      <w:pPr>
        <w:tabs>
          <w:tab w:val="num" w:pos="5669"/>
        </w:tabs>
        <w:ind w:left="5669" w:hanging="708"/>
      </w:pPr>
    </w:lvl>
  </w:abstractNum>
  <w:abstractNum w:abstractNumId="13">
    <w:nsid w:val="1ED45055"/>
    <w:multiLevelType w:val="singleLevel"/>
    <w:tmpl w:val="B75CB47C"/>
    <w:lvl w:ilvl="0">
      <w:start w:val="1"/>
      <w:numFmt w:val="upperLetter"/>
      <w:pStyle w:val="Recitals"/>
      <w:lvlText w:val="(%1)"/>
      <w:lvlJc w:val="left"/>
      <w:pPr>
        <w:tabs>
          <w:tab w:val="num" w:pos="1134"/>
        </w:tabs>
        <w:ind w:left="1134" w:hanging="1134"/>
      </w:pPr>
      <w:rPr>
        <w:b/>
        <w:i w:val="0"/>
      </w:rPr>
    </w:lvl>
  </w:abstractNum>
  <w:abstractNum w:abstractNumId="14">
    <w:nsid w:val="45C13D35"/>
    <w:multiLevelType w:val="multilevel"/>
    <w:tmpl w:val="DDF21800"/>
    <w:lvl w:ilvl="0">
      <w:start w:val="1"/>
      <w:numFmt w:val="decimal"/>
      <w:lvlRestart w:val="0"/>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lowerLetter"/>
      <w:pStyle w:val="Heading3"/>
      <w:lvlText w:val="(%3)"/>
      <w:lvlJc w:val="left"/>
      <w:pPr>
        <w:tabs>
          <w:tab w:val="num" w:pos="1417"/>
        </w:tabs>
        <w:ind w:left="1417" w:hanging="708"/>
      </w:pPr>
    </w:lvl>
    <w:lvl w:ilvl="3">
      <w:start w:val="1"/>
      <w:numFmt w:val="lowerRoman"/>
      <w:pStyle w:val="Heading4"/>
      <w:lvlText w:val="(%4)"/>
      <w:lvlJc w:val="left"/>
      <w:pPr>
        <w:tabs>
          <w:tab w:val="num" w:pos="2126"/>
        </w:tabs>
        <w:ind w:left="2126" w:hanging="709"/>
      </w:pPr>
    </w:lvl>
    <w:lvl w:ilvl="4">
      <w:start w:val="1"/>
      <w:numFmt w:val="upperLetter"/>
      <w:pStyle w:val="Heading5"/>
      <w:lvlText w:val="(%5)"/>
      <w:lvlJc w:val="left"/>
      <w:pPr>
        <w:tabs>
          <w:tab w:val="num" w:pos="2835"/>
        </w:tabs>
        <w:ind w:left="2835" w:hanging="709"/>
      </w:pPr>
    </w:lvl>
    <w:lvl w:ilvl="5">
      <w:start w:val="1"/>
      <w:numFmt w:val="decimal"/>
      <w:pStyle w:val="Heading6"/>
      <w:lvlText w:val="%6)"/>
      <w:lvlJc w:val="left"/>
      <w:pPr>
        <w:tabs>
          <w:tab w:val="num" w:pos="3543"/>
        </w:tabs>
        <w:ind w:left="3543" w:hanging="708"/>
      </w:pPr>
    </w:lvl>
    <w:lvl w:ilvl="6">
      <w:start w:val="1"/>
      <w:numFmt w:val="lowerLetter"/>
      <w:pStyle w:val="Heading7"/>
      <w:lvlText w:val="%7)"/>
      <w:lvlJc w:val="left"/>
      <w:pPr>
        <w:tabs>
          <w:tab w:val="num" w:pos="4252"/>
        </w:tabs>
        <w:ind w:left="4252" w:hanging="709"/>
      </w:pPr>
    </w:lvl>
    <w:lvl w:ilvl="7">
      <w:start w:val="1"/>
      <w:numFmt w:val="lowerRoman"/>
      <w:pStyle w:val="Heading8"/>
      <w:lvlText w:val="%8)"/>
      <w:lvlJc w:val="left"/>
      <w:pPr>
        <w:tabs>
          <w:tab w:val="num" w:pos="4961"/>
        </w:tabs>
        <w:ind w:left="4961" w:hanging="709"/>
      </w:pPr>
    </w:lvl>
    <w:lvl w:ilvl="8">
      <w:start w:val="1"/>
      <w:numFmt w:val="upperLetter"/>
      <w:pStyle w:val="Heading9"/>
      <w:lvlText w:val="%9)"/>
      <w:lvlJc w:val="left"/>
      <w:pPr>
        <w:tabs>
          <w:tab w:val="num" w:pos="5669"/>
        </w:tabs>
        <w:ind w:left="5669" w:hanging="708"/>
      </w:pPr>
    </w:lvl>
  </w:abstractNum>
  <w:abstractNum w:abstractNumId="15">
    <w:nsid w:val="52F95850"/>
    <w:multiLevelType w:val="singleLevel"/>
    <w:tmpl w:val="B30A1960"/>
    <w:lvl w:ilvl="0">
      <w:start w:val="1"/>
      <w:numFmt w:val="decimal"/>
      <w:lvlText w:val="(%1)"/>
      <w:lvlJc w:val="left"/>
      <w:pPr>
        <w:tabs>
          <w:tab w:val="num" w:pos="3402"/>
        </w:tabs>
        <w:ind w:left="3402" w:hanging="1134"/>
      </w:pPr>
    </w:lvl>
  </w:abstractNum>
  <w:abstractNum w:abstractNumId="16">
    <w:nsid w:val="6ADD71D7"/>
    <w:multiLevelType w:val="multilevel"/>
    <w:tmpl w:val="3BBADFF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7">
    <w:nsid w:val="76637A51"/>
    <w:multiLevelType w:val="multilevel"/>
    <w:tmpl w:val="6172B64C"/>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18">
    <w:nsid w:val="7B147F05"/>
    <w:multiLevelType w:val="singleLevel"/>
    <w:tmpl w:val="4F62EA06"/>
    <w:lvl w:ilvl="0">
      <w:start w:val="1"/>
      <w:numFmt w:val="decimal"/>
      <w:pStyle w:val="Parties"/>
      <w:lvlText w:val="(%1)"/>
      <w:lvlJc w:val="left"/>
      <w:pPr>
        <w:tabs>
          <w:tab w:val="num" w:pos="1134"/>
        </w:tabs>
        <w:ind w:left="1134" w:hanging="1134"/>
      </w:pPr>
    </w:lvl>
  </w:abstractNum>
  <w:num w:numId="1">
    <w:abstractNumId w:val="14"/>
  </w:num>
  <w:num w:numId="2">
    <w:abstractNumId w:val="17"/>
  </w:num>
  <w:num w:numId="3">
    <w:abstractNumId w:val="12"/>
  </w:num>
  <w:num w:numId="4">
    <w:abstractNumId w:val="11"/>
  </w:num>
  <w:num w:numId="5">
    <w:abstractNumId w:val="18"/>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lvl w:ilvl="0">
        <w:start w:val="1"/>
        <w:numFmt w:val="bullet"/>
        <w:lvlText w:val=""/>
        <w:legacy w:legacy="1" w:legacySpace="0" w:legacyIndent="720"/>
        <w:lvlJc w:val="left"/>
        <w:pPr>
          <w:ind w:left="720" w:hanging="720"/>
        </w:pPr>
        <w:rPr>
          <w:rFonts w:ascii="Symbol" w:hAnsi="Symbol" w:hint="default"/>
        </w:rPr>
      </w:lvl>
    </w:lvlOverride>
  </w:num>
  <w:num w:numId="19">
    <w:abstractNumId w:val="16"/>
  </w:num>
  <w:num w:numId="20">
    <w:abstractNumId w:val="14"/>
  </w:num>
  <w:num w:numId="21">
    <w:abstractNumId w:val="14"/>
  </w:num>
  <w:num w:numId="22">
    <w:abstractNumId w:val="14"/>
  </w:num>
  <w:num w:numId="23">
    <w:abstractNumId w:val="14"/>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tents" w:val="1"/>
    <w:docVar w:name="dgnword-docGUID" w:val="{B7FBF3ED-98BD-44B0-A5A8-DB9606A10109}"/>
    <w:docVar w:name="dgnword-eventsink" w:val="3461024"/>
    <w:docVar w:name="DialogXml" w:val="&lt;?xml version=&quot;1.0&quot; encoding=&quot;utf-16&quot; standalone=&quot;yes&quot;?&gt;_x000d__x000a_&lt;userformRoot&gt;_x000d__x000a_   &lt;userform name=&quot;frmDraftLegal&quot; caption=&quot;Draft Legal&quot;&gt;_x000d__x000a_      &lt;control type=&quot;commandbutton&quot; name=&quot;cmdOK&quot; value=&quot;False&quot; caption=&quot;OK&quot; /&gt;_x000d__x000a_      &lt;control type=&quot;commandbutton&quot; name=&quot;cmdCancel&quot; value=&quot;False&quot; caption=&quot;Cancel&quot; /&gt;_x000d__x000a_      &lt;control type=&quot;frame&quot; name=&quot;Frame1&quot; /&gt;_x000d__x000a_      &lt;control type=&quot;label&quot; name=&quot;lblMatterNumber&quot; caption=&quot;Matter Number&quot; /&gt;_x000d__x000a_      &lt;control type=&quot;textbox&quot; name=&quot;txtMatterNumber&quot; value=&quot;2107351&quot; text=&quot;2107351&quot; /&gt;_x000d__x000a_      &lt;control type=&quot;textbox&quot; name=&quot;txtDocumentType&quot; value=&quot;LICENCE TO CARRY OUT WORKS&quot; text=&quot;LICENCE TO CARRY OUT WORKS&quot; /&gt;_x000d__x000a_      &lt;control type=&quot;label&quot; name=&quot;lblDocumentType&quot; caption=&quot;Document Type&quot; /&gt;_x000d__x000a_      &lt;control type=&quot;label&quot; name=&quot;lblDocumentDetails&quot; caption=&quot;Document Details&quot; /&gt;_x000d__x000a_      &lt;control type=&quot;textbox&quot; name=&quot;txtDocumentDetails&quot; value=&quot;at land at Palm Cross Green, Modbury&quot; text=&quot;at land at Palm Cross Green, Modbury&quot; /&gt;_x000d__x000a_      &lt;control type=&quot;checkbox&quot; name=&quot;chkContentsPage&quot; value=&quot;True&quot; caption=&quot;Include Contents Page&quot; /&gt;_x000d__x000a_   &lt;/userform&gt;_x000d__x000a_&lt;/userformRoot&gt;"/>
    <w:docVar w:name="DialogXml1" w:val="&lt;?xml version=&quot;1.0&quot; encoding=&quot;utf-16&quot; standalone=&quot;yes&quot;?&gt;_x000d__x000a_&lt;userformRoot&gt;_x000d__x000a_   &lt;userform name=&quot;frmDraftLegalParties&quot; caption=&quot;Parties&quot;&gt;_x000d__x000a_      &lt;control type=&quot;label&quot; name=&quot;lblAnd&quot; caption=&quot;and&quot; /&gt;_x000d__x000a_      &lt;control type=&quot;commandbutton&quot; name=&quot;cmdOK&quot; value=&quot;False&quot; caption=&quot;OK&quot; /&gt;_x000d__x000a_      &lt;control type=&quot;commandbutton&quot; name=&quot;cmdCancel&quot; value=&quot;False&quot; caption=&quot;Cancel&quot; /&gt;_x000d__x000a_      &lt;control type=&quot;frame&quot; name=&quot;Frame1&quot; /&gt;_x000d__x000a_      &lt;control type=&quot;commandbutton&quot; name=&quot;cmdRemove2&quot; value=&quot;False&quot; caption=&quot;Remove&quot; /&gt;_x000d__x000a_      &lt;control type=&quot;listbox&quot; name=&quot;lstParties2&quot; value=&quot;&quot;&gt;_x000d__x000a_         &lt;Item&gt;BLOOR HOMES LIMITED&lt;/Item&gt;_x000d__x000a_      &lt;/control&gt;_x000d__x000a_      &lt;control type=&quot;textbox&quot; name=&quot;txtParties2&quot; /&gt;_x000d__x000a_      &lt;control type=&quot;commandbutton&quot; name=&quot;cmdAdd2&quot; value=&quot;False&quot; caption=&quot;Add&quot; /&gt;_x000d__x000a_      &lt;control type=&quot;frame&quot; name=&quot;Frame2&quot; /&gt;_x000d__x000a_      &lt;control type=&quot;commandbutton&quot; name=&quot;cmdRemove1&quot; value=&quot;False&quot; caption=&quot;Remove&quot; /&gt;_x000d__x000a_      &lt;control type=&quot;textbox&quot; name=&quot;txtParties1&quot; /&gt;_x000d__x000a_      &lt;control type=&quot;commandbutton&quot; name=&quot;cmdAdd1&quot; value=&quot;False&quot; caption=&quot;Add&quot; /&gt;_x000d__x000a_      &lt;control type=&quot;listbox&quot; name=&quot;lstParties1&quot; value=&quot;&quot;&gt;_x000d__x000a_         &lt;Item&gt;MODBURY PARISH COUNCIL&lt;/Item&gt;_x000d__x000a_      &lt;/control&gt;_x000d__x000a_   &lt;/userform&gt;_x000d__x000a_&lt;/userformRoot&gt;"/>
    <w:docVar w:name="Engross" w:val="0"/>
    <w:docVar w:name="PageView" w:val="3"/>
    <w:docVar w:name="TMS_CultureID" w:val="en-GB"/>
    <w:docVar w:name="TMS_OfficeID" w:val="Birmingham"/>
    <w:docVar w:name="TMS_TEMPLATE_ID" w:val="Draft Legal"/>
  </w:docVars>
  <w:rsids>
    <w:rsidRoot w:val="005B2116"/>
    <w:rsid w:val="00014E6E"/>
    <w:rsid w:val="00032936"/>
    <w:rsid w:val="00041E83"/>
    <w:rsid w:val="00047176"/>
    <w:rsid w:val="00050998"/>
    <w:rsid w:val="00056085"/>
    <w:rsid w:val="000B3967"/>
    <w:rsid w:val="000B4F01"/>
    <w:rsid w:val="000F0B69"/>
    <w:rsid w:val="000F11F5"/>
    <w:rsid w:val="00100262"/>
    <w:rsid w:val="00115944"/>
    <w:rsid w:val="0012037E"/>
    <w:rsid w:val="00125596"/>
    <w:rsid w:val="001418D3"/>
    <w:rsid w:val="001463E1"/>
    <w:rsid w:val="00154C45"/>
    <w:rsid w:val="00167C57"/>
    <w:rsid w:val="001933A1"/>
    <w:rsid w:val="001B47EE"/>
    <w:rsid w:val="001C4FCE"/>
    <w:rsid w:val="001E45D1"/>
    <w:rsid w:val="001F34D7"/>
    <w:rsid w:val="001F4A3C"/>
    <w:rsid w:val="00201B4C"/>
    <w:rsid w:val="00216A06"/>
    <w:rsid w:val="00224C26"/>
    <w:rsid w:val="0023619A"/>
    <w:rsid w:val="002408F5"/>
    <w:rsid w:val="00240E2A"/>
    <w:rsid w:val="00242067"/>
    <w:rsid w:val="00245051"/>
    <w:rsid w:val="002A6541"/>
    <w:rsid w:val="002D14B6"/>
    <w:rsid w:val="002E69CF"/>
    <w:rsid w:val="00300E82"/>
    <w:rsid w:val="00315317"/>
    <w:rsid w:val="00337F16"/>
    <w:rsid w:val="00340830"/>
    <w:rsid w:val="00347BB4"/>
    <w:rsid w:val="00354E6C"/>
    <w:rsid w:val="003921DE"/>
    <w:rsid w:val="003A675F"/>
    <w:rsid w:val="003C0B1D"/>
    <w:rsid w:val="003F170D"/>
    <w:rsid w:val="00420272"/>
    <w:rsid w:val="00420D8E"/>
    <w:rsid w:val="00422C21"/>
    <w:rsid w:val="00431E9E"/>
    <w:rsid w:val="00451D69"/>
    <w:rsid w:val="004625E7"/>
    <w:rsid w:val="00495266"/>
    <w:rsid w:val="00496629"/>
    <w:rsid w:val="004D1357"/>
    <w:rsid w:val="004E7D7A"/>
    <w:rsid w:val="004F3899"/>
    <w:rsid w:val="00501A57"/>
    <w:rsid w:val="00502AEA"/>
    <w:rsid w:val="00503896"/>
    <w:rsid w:val="005160C7"/>
    <w:rsid w:val="005804EF"/>
    <w:rsid w:val="0059074C"/>
    <w:rsid w:val="005B2116"/>
    <w:rsid w:val="005B5278"/>
    <w:rsid w:val="005C473A"/>
    <w:rsid w:val="005D01B2"/>
    <w:rsid w:val="005D76CA"/>
    <w:rsid w:val="005E18A1"/>
    <w:rsid w:val="005E2C6E"/>
    <w:rsid w:val="00617BA1"/>
    <w:rsid w:val="00651C8A"/>
    <w:rsid w:val="00676BCE"/>
    <w:rsid w:val="006C4916"/>
    <w:rsid w:val="006E0D91"/>
    <w:rsid w:val="00707E6E"/>
    <w:rsid w:val="00714E76"/>
    <w:rsid w:val="007425C5"/>
    <w:rsid w:val="00782046"/>
    <w:rsid w:val="007A23D6"/>
    <w:rsid w:val="007C0BFC"/>
    <w:rsid w:val="00807252"/>
    <w:rsid w:val="0082243D"/>
    <w:rsid w:val="00822562"/>
    <w:rsid w:val="00824180"/>
    <w:rsid w:val="00824DCA"/>
    <w:rsid w:val="0086125F"/>
    <w:rsid w:val="00882E10"/>
    <w:rsid w:val="00897A73"/>
    <w:rsid w:val="008A7D90"/>
    <w:rsid w:val="008B6813"/>
    <w:rsid w:val="008D3E9F"/>
    <w:rsid w:val="00900A2C"/>
    <w:rsid w:val="00900D8D"/>
    <w:rsid w:val="0092317E"/>
    <w:rsid w:val="00951618"/>
    <w:rsid w:val="009618CA"/>
    <w:rsid w:val="009748BE"/>
    <w:rsid w:val="009932BB"/>
    <w:rsid w:val="009E7588"/>
    <w:rsid w:val="00A209C3"/>
    <w:rsid w:val="00A74E5B"/>
    <w:rsid w:val="00A81E66"/>
    <w:rsid w:val="00A84AE1"/>
    <w:rsid w:val="00A931D0"/>
    <w:rsid w:val="00AA08F0"/>
    <w:rsid w:val="00AD3D50"/>
    <w:rsid w:val="00AE0DF5"/>
    <w:rsid w:val="00AF5421"/>
    <w:rsid w:val="00B015E8"/>
    <w:rsid w:val="00B1477B"/>
    <w:rsid w:val="00B2535C"/>
    <w:rsid w:val="00B2776E"/>
    <w:rsid w:val="00B552CD"/>
    <w:rsid w:val="00BC18AA"/>
    <w:rsid w:val="00BC6C52"/>
    <w:rsid w:val="00BD5A07"/>
    <w:rsid w:val="00BD7A8B"/>
    <w:rsid w:val="00C21C0D"/>
    <w:rsid w:val="00C30936"/>
    <w:rsid w:val="00C318C8"/>
    <w:rsid w:val="00C47775"/>
    <w:rsid w:val="00C51C33"/>
    <w:rsid w:val="00C6432A"/>
    <w:rsid w:val="00C67917"/>
    <w:rsid w:val="00C71690"/>
    <w:rsid w:val="00CA6E41"/>
    <w:rsid w:val="00CC10FF"/>
    <w:rsid w:val="00CD7C3D"/>
    <w:rsid w:val="00CE31A5"/>
    <w:rsid w:val="00D002D2"/>
    <w:rsid w:val="00D011BB"/>
    <w:rsid w:val="00D238CD"/>
    <w:rsid w:val="00D957F9"/>
    <w:rsid w:val="00DB4B41"/>
    <w:rsid w:val="00DC24A2"/>
    <w:rsid w:val="00DC4F3D"/>
    <w:rsid w:val="00DF0CB1"/>
    <w:rsid w:val="00E02C06"/>
    <w:rsid w:val="00E40EEA"/>
    <w:rsid w:val="00EB4314"/>
    <w:rsid w:val="00EE1FC6"/>
    <w:rsid w:val="00EF38F4"/>
    <w:rsid w:val="00EF53A4"/>
    <w:rsid w:val="00F003CC"/>
    <w:rsid w:val="00F1757D"/>
    <w:rsid w:val="00F178D2"/>
    <w:rsid w:val="00F17EBE"/>
    <w:rsid w:val="00F2502B"/>
    <w:rsid w:val="00F35038"/>
    <w:rsid w:val="00F51ECF"/>
    <w:rsid w:val="00FA2E64"/>
    <w:rsid w:val="00FB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5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80" w:line="280" w:lineRule="exact"/>
      </w:pPr>
    </w:pPrDefault>
  </w:docDefaults>
  <w:latentStyles w:defLockedState="0" w:defUIPriority="99" w:defSemiHidden="1" w:defUnhideWhenUsed="1" w:defQFormat="0" w:count="267">
    <w:lsdException w:name="Normal" w:semiHidden="0" w:uiPriority="5"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5" w:qFormat="1"/>
    <w:lsdException w:name="footer" w:uiPriority="5" w:qFormat="1"/>
    <w:lsdException w:name="caption" w:uiPriority="8" w:qFormat="1"/>
    <w:lsdException w:name="footnote reference" w:uiPriority="0"/>
    <w:lsdException w:name="page number" w:uiPriority="7"/>
    <w:lsdException w:name="endnote text" w:uiPriority="0"/>
    <w:lsdException w:name="Title" w:semiHidden="0" w:uiPriority="12" w:unhideWhenUsed="0" w:qFormat="1"/>
    <w:lsdException w:name="Default Paragraph Font" w:uiPriority="1"/>
    <w:lsdException w:name="Body Text" w:uiPriority="0" w:qFormat="1"/>
    <w:lsdException w:name="Subtitle" w:semiHidden="0" w:uiPriority="12" w:unhideWhenUsed="0" w:qFormat="1"/>
    <w:lsdException w:name="Body Text 2" w:uiPriority="0"/>
    <w:lsdException w:name="Body Text 3" w:uiPriority="0"/>
    <w:lsdException w:name="Body Text Indent 2" w:qFormat="1"/>
    <w:lsdException w:name="Hyperlink"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5"/>
    <w:qFormat/>
    <w:rsid w:val="00AA08F0"/>
    <w:pPr>
      <w:spacing w:line="280" w:lineRule="atLeast"/>
    </w:pPr>
  </w:style>
  <w:style w:type="paragraph" w:styleId="Heading1">
    <w:name w:val="heading 1"/>
    <w:basedOn w:val="Body1"/>
    <w:next w:val="Body1"/>
    <w:link w:val="Heading1Char"/>
    <w:qFormat/>
    <w:rsid w:val="004D1357"/>
    <w:pPr>
      <w:keepNext/>
      <w:widowControl w:val="0"/>
      <w:numPr>
        <w:numId w:val="1"/>
      </w:numPr>
      <w:outlineLvl w:val="0"/>
    </w:pPr>
    <w:rPr>
      <w:rFonts w:cs="Arial"/>
      <w:b/>
      <w:bCs/>
      <w:caps/>
      <w:kern w:val="32"/>
      <w:szCs w:val="32"/>
    </w:rPr>
  </w:style>
  <w:style w:type="paragraph" w:styleId="Heading2">
    <w:name w:val="heading 2"/>
    <w:basedOn w:val="Body1"/>
    <w:next w:val="Body2"/>
    <w:link w:val="Heading2Char"/>
    <w:qFormat/>
    <w:rsid w:val="004D1357"/>
    <w:pPr>
      <w:widowControl w:val="0"/>
      <w:numPr>
        <w:ilvl w:val="1"/>
        <w:numId w:val="1"/>
      </w:numPr>
      <w:outlineLvl w:val="1"/>
    </w:pPr>
    <w:rPr>
      <w:rFonts w:cs="Arial"/>
      <w:bCs/>
      <w:iCs/>
      <w:szCs w:val="28"/>
    </w:rPr>
  </w:style>
  <w:style w:type="paragraph" w:styleId="Heading3">
    <w:name w:val="heading 3"/>
    <w:aliases w:val="(a) Heading 3"/>
    <w:basedOn w:val="Body1"/>
    <w:next w:val="Body3"/>
    <w:link w:val="Heading3Char"/>
    <w:qFormat/>
    <w:rsid w:val="004D1357"/>
    <w:pPr>
      <w:widowControl w:val="0"/>
      <w:numPr>
        <w:ilvl w:val="2"/>
        <w:numId w:val="1"/>
      </w:numPr>
      <w:outlineLvl w:val="2"/>
    </w:pPr>
    <w:rPr>
      <w:rFonts w:cs="Arial"/>
      <w:bCs/>
      <w:szCs w:val="26"/>
    </w:rPr>
  </w:style>
  <w:style w:type="paragraph" w:styleId="Heading4">
    <w:name w:val="heading 4"/>
    <w:aliases w:val="(i) Heading 4"/>
    <w:basedOn w:val="Body1"/>
    <w:next w:val="Body4"/>
    <w:link w:val="Heading4Char"/>
    <w:qFormat/>
    <w:rsid w:val="004D1357"/>
    <w:pPr>
      <w:widowControl w:val="0"/>
      <w:numPr>
        <w:ilvl w:val="3"/>
        <w:numId w:val="1"/>
      </w:numPr>
      <w:outlineLvl w:val="3"/>
    </w:pPr>
    <w:rPr>
      <w:bCs/>
      <w:szCs w:val="28"/>
    </w:rPr>
  </w:style>
  <w:style w:type="paragraph" w:styleId="Heading5">
    <w:name w:val="heading 5"/>
    <w:basedOn w:val="Body1"/>
    <w:next w:val="Body5"/>
    <w:link w:val="Heading5Char"/>
    <w:qFormat/>
    <w:rsid w:val="004D1357"/>
    <w:pPr>
      <w:widowControl w:val="0"/>
      <w:numPr>
        <w:ilvl w:val="4"/>
        <w:numId w:val="1"/>
      </w:numPr>
      <w:outlineLvl w:val="4"/>
    </w:pPr>
    <w:rPr>
      <w:bCs/>
      <w:iCs/>
      <w:szCs w:val="26"/>
    </w:rPr>
  </w:style>
  <w:style w:type="paragraph" w:styleId="Heading6">
    <w:name w:val="heading 6"/>
    <w:basedOn w:val="Body1"/>
    <w:next w:val="Body6"/>
    <w:link w:val="Heading6Char"/>
    <w:qFormat/>
    <w:rsid w:val="004D1357"/>
    <w:pPr>
      <w:widowControl w:val="0"/>
      <w:numPr>
        <w:ilvl w:val="5"/>
        <w:numId w:val="1"/>
      </w:numPr>
      <w:outlineLvl w:val="5"/>
    </w:pPr>
    <w:rPr>
      <w:bCs/>
    </w:rPr>
  </w:style>
  <w:style w:type="paragraph" w:styleId="Heading7">
    <w:name w:val="heading 7"/>
    <w:basedOn w:val="Body1"/>
    <w:next w:val="Body7"/>
    <w:link w:val="Heading7Char"/>
    <w:qFormat/>
    <w:rsid w:val="004D1357"/>
    <w:pPr>
      <w:widowControl w:val="0"/>
      <w:numPr>
        <w:ilvl w:val="6"/>
        <w:numId w:val="1"/>
      </w:numPr>
      <w:tabs>
        <w:tab w:val="left" w:pos="3544"/>
      </w:tabs>
      <w:outlineLvl w:val="6"/>
    </w:pPr>
  </w:style>
  <w:style w:type="paragraph" w:styleId="Heading8">
    <w:name w:val="heading 8"/>
    <w:basedOn w:val="Body1"/>
    <w:next w:val="Body8"/>
    <w:link w:val="Heading8Char"/>
    <w:qFormat/>
    <w:rsid w:val="004D1357"/>
    <w:pPr>
      <w:widowControl w:val="0"/>
      <w:numPr>
        <w:ilvl w:val="7"/>
        <w:numId w:val="1"/>
      </w:numPr>
      <w:tabs>
        <w:tab w:val="left" w:pos="4253"/>
      </w:tabs>
      <w:outlineLvl w:val="7"/>
    </w:pPr>
    <w:rPr>
      <w:iCs/>
    </w:rPr>
  </w:style>
  <w:style w:type="paragraph" w:styleId="Heading9">
    <w:name w:val="heading 9"/>
    <w:basedOn w:val="Body1"/>
    <w:next w:val="Body9"/>
    <w:link w:val="Heading9Char"/>
    <w:qFormat/>
    <w:rsid w:val="004D1357"/>
    <w:pPr>
      <w:widowControl w:val="0"/>
      <w:numPr>
        <w:ilvl w:val="8"/>
        <w:numId w:val="1"/>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1357"/>
    <w:rPr>
      <w:rFonts w:ascii="Tahoma" w:hAnsi="Tahoma" w:cs="Tahoma"/>
      <w:sz w:val="16"/>
      <w:szCs w:val="16"/>
    </w:rPr>
  </w:style>
  <w:style w:type="character" w:customStyle="1" w:styleId="BalloonTextChar">
    <w:name w:val="Balloon Text Char"/>
    <w:basedOn w:val="DefaultParagraphFont"/>
    <w:link w:val="BalloonText"/>
    <w:uiPriority w:val="99"/>
    <w:semiHidden/>
    <w:rsid w:val="004D1357"/>
    <w:rPr>
      <w:rFonts w:ascii="Tahoma" w:hAnsi="Tahoma" w:cs="Tahoma"/>
      <w:sz w:val="16"/>
      <w:szCs w:val="16"/>
    </w:rPr>
  </w:style>
  <w:style w:type="paragraph" w:styleId="BlockText">
    <w:name w:val="Block Text"/>
    <w:basedOn w:val="Normal"/>
    <w:uiPriority w:val="99"/>
    <w:semiHidden/>
    <w:rsid w:val="004D1357"/>
    <w:pPr>
      <w:spacing w:after="120"/>
      <w:ind w:left="1440" w:right="1440"/>
    </w:pPr>
  </w:style>
  <w:style w:type="paragraph" w:styleId="BodyText">
    <w:name w:val="Body Text"/>
    <w:basedOn w:val="Normal"/>
    <w:link w:val="BodyTextChar"/>
    <w:qFormat/>
    <w:rsid w:val="00AA08F0"/>
    <w:pPr>
      <w:spacing w:after="360" w:line="360" w:lineRule="atLeast"/>
      <w:jc w:val="both"/>
    </w:pPr>
  </w:style>
  <w:style w:type="character" w:customStyle="1" w:styleId="BodyTextChar">
    <w:name w:val="Body Text Char"/>
    <w:basedOn w:val="DefaultParagraphFont"/>
    <w:link w:val="BodyText"/>
    <w:rsid w:val="00AA08F0"/>
  </w:style>
  <w:style w:type="paragraph" w:styleId="BodyText2">
    <w:name w:val="Body Text 2"/>
    <w:basedOn w:val="BodyText"/>
    <w:link w:val="BodyText2Char"/>
    <w:unhideWhenUsed/>
    <w:rsid w:val="004D1357"/>
    <w:pPr>
      <w:spacing w:after="120" w:line="480" w:lineRule="auto"/>
    </w:pPr>
  </w:style>
  <w:style w:type="character" w:customStyle="1" w:styleId="BodyText2Char">
    <w:name w:val="Body Text 2 Char"/>
    <w:basedOn w:val="DefaultParagraphFont"/>
    <w:link w:val="BodyText2"/>
    <w:rsid w:val="004D1357"/>
  </w:style>
  <w:style w:type="paragraph" w:styleId="BodyText3">
    <w:name w:val="Body Text 3"/>
    <w:basedOn w:val="BodyText"/>
    <w:link w:val="BodyText3Char"/>
    <w:unhideWhenUsed/>
    <w:rsid w:val="004D1357"/>
    <w:pPr>
      <w:spacing w:after="120"/>
    </w:pPr>
    <w:rPr>
      <w:sz w:val="16"/>
      <w:szCs w:val="16"/>
    </w:rPr>
  </w:style>
  <w:style w:type="character" w:customStyle="1" w:styleId="BodyText3Char">
    <w:name w:val="Body Text 3 Char"/>
    <w:basedOn w:val="DefaultParagraphFont"/>
    <w:link w:val="BodyText3"/>
    <w:rsid w:val="004D1357"/>
    <w:rPr>
      <w:sz w:val="16"/>
      <w:szCs w:val="16"/>
    </w:rPr>
  </w:style>
  <w:style w:type="paragraph" w:styleId="BodyTextIndent2">
    <w:name w:val="Body Text Indent 2"/>
    <w:basedOn w:val="Body1"/>
    <w:link w:val="BodyTextIndent2Char"/>
    <w:uiPriority w:val="99"/>
    <w:semiHidden/>
    <w:unhideWhenUsed/>
    <w:qFormat/>
    <w:rsid w:val="004D1357"/>
    <w:rPr>
      <w:b/>
      <w:i/>
    </w:rPr>
  </w:style>
  <w:style w:type="character" w:customStyle="1" w:styleId="BodyTextIndent2Char">
    <w:name w:val="Body Text Indent 2 Char"/>
    <w:basedOn w:val="DefaultParagraphFont"/>
    <w:link w:val="BodyTextIndent2"/>
    <w:uiPriority w:val="99"/>
    <w:semiHidden/>
    <w:rsid w:val="004D1357"/>
    <w:rPr>
      <w:b/>
      <w:i/>
    </w:rPr>
  </w:style>
  <w:style w:type="paragraph" w:styleId="BodyTextIndent3">
    <w:name w:val="Body Text Indent 3"/>
    <w:basedOn w:val="BodyText"/>
    <w:link w:val="BodyTextIndent3Char"/>
    <w:uiPriority w:val="99"/>
    <w:semiHidden/>
    <w:unhideWhenUsed/>
    <w:rsid w:val="004D13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1357"/>
    <w:rPr>
      <w:sz w:val="16"/>
      <w:szCs w:val="16"/>
    </w:rPr>
  </w:style>
  <w:style w:type="paragraph" w:customStyle="1" w:styleId="Body1">
    <w:name w:val="Body1"/>
    <w:basedOn w:val="BodyText"/>
    <w:qFormat/>
    <w:rsid w:val="004D1357"/>
    <w:pPr>
      <w:ind w:left="709"/>
    </w:pPr>
  </w:style>
  <w:style w:type="paragraph" w:customStyle="1" w:styleId="Body2">
    <w:name w:val="Body2"/>
    <w:basedOn w:val="Body1"/>
    <w:qFormat/>
    <w:rsid w:val="004D1357"/>
  </w:style>
  <w:style w:type="paragraph" w:customStyle="1" w:styleId="Body3">
    <w:name w:val="Body3"/>
    <w:basedOn w:val="Body1"/>
    <w:qFormat/>
    <w:rsid w:val="004D1357"/>
    <w:pPr>
      <w:ind w:left="1418"/>
    </w:pPr>
  </w:style>
  <w:style w:type="paragraph" w:customStyle="1" w:styleId="Body4">
    <w:name w:val="Body4"/>
    <w:basedOn w:val="Body1"/>
    <w:qFormat/>
    <w:rsid w:val="004D1357"/>
    <w:pPr>
      <w:ind w:left="2126"/>
    </w:pPr>
  </w:style>
  <w:style w:type="paragraph" w:customStyle="1" w:styleId="Body5">
    <w:name w:val="Body5"/>
    <w:basedOn w:val="Body1"/>
    <w:qFormat/>
    <w:rsid w:val="004D1357"/>
    <w:pPr>
      <w:ind w:left="2835"/>
    </w:pPr>
  </w:style>
  <w:style w:type="paragraph" w:customStyle="1" w:styleId="Body6">
    <w:name w:val="Body6"/>
    <w:basedOn w:val="Body1"/>
    <w:qFormat/>
    <w:rsid w:val="004D1357"/>
    <w:pPr>
      <w:ind w:left="3544"/>
    </w:pPr>
  </w:style>
  <w:style w:type="paragraph" w:customStyle="1" w:styleId="Body7">
    <w:name w:val="Body7"/>
    <w:basedOn w:val="Body1"/>
    <w:uiPriority w:val="10"/>
    <w:rsid w:val="004D1357"/>
    <w:pPr>
      <w:ind w:left="4253"/>
    </w:pPr>
  </w:style>
  <w:style w:type="paragraph" w:customStyle="1" w:styleId="Body8">
    <w:name w:val="Body8"/>
    <w:basedOn w:val="Body1"/>
    <w:uiPriority w:val="10"/>
    <w:rsid w:val="004D1357"/>
    <w:pPr>
      <w:ind w:left="4961"/>
    </w:pPr>
  </w:style>
  <w:style w:type="paragraph" w:customStyle="1" w:styleId="Body9">
    <w:name w:val="Body9"/>
    <w:basedOn w:val="Body1"/>
    <w:uiPriority w:val="10"/>
    <w:rsid w:val="004D1357"/>
    <w:pPr>
      <w:ind w:left="5670"/>
    </w:pPr>
  </w:style>
  <w:style w:type="paragraph" w:customStyle="1" w:styleId="Bullet1">
    <w:name w:val="Bullet 1"/>
    <w:basedOn w:val="Body1"/>
    <w:uiPriority w:val="4"/>
    <w:qFormat/>
    <w:rsid w:val="004D1357"/>
    <w:pPr>
      <w:numPr>
        <w:numId w:val="2"/>
      </w:numPr>
    </w:pPr>
  </w:style>
  <w:style w:type="paragraph" w:customStyle="1" w:styleId="Bullet2">
    <w:name w:val="Bullet 2"/>
    <w:basedOn w:val="Body1"/>
    <w:uiPriority w:val="4"/>
    <w:qFormat/>
    <w:rsid w:val="004D1357"/>
    <w:pPr>
      <w:numPr>
        <w:ilvl w:val="1"/>
        <w:numId w:val="2"/>
      </w:numPr>
    </w:pPr>
  </w:style>
  <w:style w:type="paragraph" w:customStyle="1" w:styleId="Bullet3">
    <w:name w:val="Bullet 3"/>
    <w:basedOn w:val="Body1"/>
    <w:uiPriority w:val="4"/>
    <w:qFormat/>
    <w:rsid w:val="004D1357"/>
    <w:pPr>
      <w:numPr>
        <w:ilvl w:val="2"/>
        <w:numId w:val="2"/>
      </w:numPr>
    </w:pPr>
  </w:style>
  <w:style w:type="paragraph" w:customStyle="1" w:styleId="Bullet4">
    <w:name w:val="Bullet 4"/>
    <w:basedOn w:val="Body1"/>
    <w:uiPriority w:val="4"/>
    <w:qFormat/>
    <w:rsid w:val="004D1357"/>
    <w:pPr>
      <w:numPr>
        <w:ilvl w:val="3"/>
        <w:numId w:val="2"/>
      </w:numPr>
    </w:pPr>
  </w:style>
  <w:style w:type="paragraph" w:customStyle="1" w:styleId="Bullet5">
    <w:name w:val="Bullet 5"/>
    <w:basedOn w:val="Body1"/>
    <w:uiPriority w:val="4"/>
    <w:qFormat/>
    <w:rsid w:val="004D1357"/>
    <w:pPr>
      <w:numPr>
        <w:ilvl w:val="4"/>
        <w:numId w:val="2"/>
      </w:numPr>
    </w:pPr>
  </w:style>
  <w:style w:type="paragraph" w:customStyle="1" w:styleId="Bullet6">
    <w:name w:val="Bullet 6"/>
    <w:basedOn w:val="Body1"/>
    <w:uiPriority w:val="4"/>
    <w:qFormat/>
    <w:rsid w:val="004D1357"/>
    <w:pPr>
      <w:numPr>
        <w:ilvl w:val="5"/>
        <w:numId w:val="2"/>
      </w:numPr>
    </w:pPr>
  </w:style>
  <w:style w:type="paragraph" w:customStyle="1" w:styleId="Bullet7">
    <w:name w:val="Bullet 7"/>
    <w:basedOn w:val="Body1"/>
    <w:uiPriority w:val="10"/>
    <w:qFormat/>
    <w:rsid w:val="004D1357"/>
    <w:pPr>
      <w:numPr>
        <w:ilvl w:val="6"/>
        <w:numId w:val="2"/>
      </w:numPr>
    </w:pPr>
  </w:style>
  <w:style w:type="paragraph" w:customStyle="1" w:styleId="Bullet8">
    <w:name w:val="Bullet 8"/>
    <w:basedOn w:val="Body1"/>
    <w:uiPriority w:val="10"/>
    <w:rsid w:val="004D1357"/>
    <w:pPr>
      <w:numPr>
        <w:ilvl w:val="7"/>
        <w:numId w:val="2"/>
      </w:numPr>
    </w:pPr>
  </w:style>
  <w:style w:type="paragraph" w:customStyle="1" w:styleId="Bullet9">
    <w:name w:val="Bullet 9"/>
    <w:basedOn w:val="Body1"/>
    <w:uiPriority w:val="10"/>
    <w:rsid w:val="004D1357"/>
    <w:pPr>
      <w:numPr>
        <w:ilvl w:val="8"/>
        <w:numId w:val="2"/>
      </w:numPr>
    </w:pPr>
  </w:style>
  <w:style w:type="paragraph" w:styleId="Caption">
    <w:name w:val="caption"/>
    <w:basedOn w:val="Normal"/>
    <w:next w:val="Normal"/>
    <w:uiPriority w:val="8"/>
    <w:rsid w:val="004D1357"/>
    <w:pPr>
      <w:jc w:val="center"/>
    </w:pPr>
    <w:rPr>
      <w:b/>
      <w:bCs/>
    </w:rPr>
  </w:style>
  <w:style w:type="paragraph" w:customStyle="1" w:styleId="CorrespondenceAddress">
    <w:name w:val="CorrespondenceAddress"/>
    <w:basedOn w:val="Normal"/>
    <w:uiPriority w:val="8"/>
    <w:rsid w:val="004D1357"/>
  </w:style>
  <w:style w:type="paragraph" w:customStyle="1" w:styleId="CorrespondenceDeliveryInfo">
    <w:name w:val="CorrespondenceDeliveryInfo"/>
    <w:basedOn w:val="CorrespondenceAddress"/>
    <w:next w:val="CorrespondenceAddress"/>
    <w:uiPriority w:val="8"/>
    <w:rsid w:val="004D1357"/>
    <w:rPr>
      <w:b/>
    </w:rPr>
  </w:style>
  <w:style w:type="paragraph" w:customStyle="1" w:styleId="CorrespondenceHeader">
    <w:name w:val="CorrespondenceHeader"/>
    <w:basedOn w:val="BodyText"/>
    <w:uiPriority w:val="8"/>
    <w:rsid w:val="004D1357"/>
    <w:rPr>
      <w:sz w:val="16"/>
    </w:rPr>
  </w:style>
  <w:style w:type="paragraph" w:customStyle="1" w:styleId="CorrespondenceSubject">
    <w:name w:val="CorrespondenceSubject"/>
    <w:basedOn w:val="Normal"/>
    <w:next w:val="BodyText"/>
    <w:uiPriority w:val="8"/>
    <w:rsid w:val="004D1357"/>
    <w:rPr>
      <w:b/>
    </w:rPr>
  </w:style>
  <w:style w:type="paragraph" w:customStyle="1" w:styleId="DLFrontPage">
    <w:name w:val="DLFrontPage"/>
    <w:uiPriority w:val="8"/>
    <w:rsid w:val="00900A2C"/>
    <w:pPr>
      <w:tabs>
        <w:tab w:val="left" w:pos="5940"/>
        <w:tab w:val="left" w:pos="6480"/>
      </w:tabs>
      <w:spacing w:after="220"/>
      <w:jc w:val="center"/>
    </w:pPr>
  </w:style>
  <w:style w:type="paragraph" w:styleId="EndnoteText">
    <w:name w:val="endnote text"/>
    <w:basedOn w:val="Normal"/>
    <w:link w:val="EndnoteTextChar"/>
    <w:rsid w:val="004D1357"/>
  </w:style>
  <w:style w:type="character" w:customStyle="1" w:styleId="EndnoteTextChar">
    <w:name w:val="Endnote Text Char"/>
    <w:basedOn w:val="DefaultParagraphFont"/>
    <w:link w:val="EndnoteText"/>
    <w:rsid w:val="004D1357"/>
  </w:style>
  <w:style w:type="paragraph" w:styleId="EnvelopeAddress">
    <w:name w:val="envelope address"/>
    <w:basedOn w:val="Normal"/>
    <w:uiPriority w:val="99"/>
    <w:semiHidden/>
    <w:unhideWhenUsed/>
    <w:rsid w:val="004D1357"/>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4D1357"/>
    <w:rPr>
      <w:rFonts w:eastAsiaTheme="majorEastAsia" w:cstheme="majorBidi"/>
    </w:rPr>
  </w:style>
  <w:style w:type="paragraph" w:styleId="Footer">
    <w:name w:val="footer"/>
    <w:basedOn w:val="Normal"/>
    <w:link w:val="FooterChar"/>
    <w:uiPriority w:val="5"/>
    <w:qFormat/>
    <w:rsid w:val="004D1357"/>
    <w:pPr>
      <w:tabs>
        <w:tab w:val="center" w:pos="4153"/>
        <w:tab w:val="right" w:pos="8306"/>
      </w:tabs>
    </w:pPr>
  </w:style>
  <w:style w:type="character" w:customStyle="1" w:styleId="FooterChar">
    <w:name w:val="Footer Char"/>
    <w:basedOn w:val="DefaultParagraphFont"/>
    <w:link w:val="Footer"/>
    <w:uiPriority w:val="5"/>
    <w:rsid w:val="004D1357"/>
  </w:style>
  <w:style w:type="paragraph" w:styleId="FootnoteText">
    <w:name w:val="footnote text"/>
    <w:basedOn w:val="Normal"/>
    <w:link w:val="FootnoteTextChar"/>
    <w:rsid w:val="004D1357"/>
    <w:rPr>
      <w:sz w:val="18"/>
    </w:rPr>
  </w:style>
  <w:style w:type="character" w:customStyle="1" w:styleId="FootnoteTextChar">
    <w:name w:val="Footnote Text Char"/>
    <w:basedOn w:val="DefaultParagraphFont"/>
    <w:link w:val="FootnoteText"/>
    <w:rsid w:val="004D1357"/>
    <w:rPr>
      <w:sz w:val="18"/>
    </w:rPr>
  </w:style>
  <w:style w:type="paragraph" w:styleId="Header">
    <w:name w:val="header"/>
    <w:basedOn w:val="Normal"/>
    <w:link w:val="HeaderChar"/>
    <w:uiPriority w:val="5"/>
    <w:qFormat/>
    <w:rsid w:val="004D1357"/>
    <w:pPr>
      <w:tabs>
        <w:tab w:val="center" w:pos="4153"/>
        <w:tab w:val="right" w:pos="8306"/>
      </w:tabs>
    </w:pPr>
  </w:style>
  <w:style w:type="character" w:customStyle="1" w:styleId="HeaderChar">
    <w:name w:val="Header Char"/>
    <w:basedOn w:val="DefaultParagraphFont"/>
    <w:link w:val="Header"/>
    <w:uiPriority w:val="5"/>
    <w:rsid w:val="004D1357"/>
  </w:style>
  <w:style w:type="character" w:customStyle="1" w:styleId="Heading1Char">
    <w:name w:val="Heading 1 Char"/>
    <w:basedOn w:val="DefaultParagraphFont"/>
    <w:link w:val="Heading1"/>
    <w:rsid w:val="004D1357"/>
    <w:rPr>
      <w:rFonts w:cs="Arial"/>
      <w:b/>
      <w:bCs/>
      <w:caps/>
      <w:kern w:val="32"/>
      <w:szCs w:val="32"/>
    </w:rPr>
  </w:style>
  <w:style w:type="character" w:customStyle="1" w:styleId="Heading2Char">
    <w:name w:val="Heading 2 Char"/>
    <w:basedOn w:val="DefaultParagraphFont"/>
    <w:link w:val="Heading2"/>
    <w:rsid w:val="004D1357"/>
    <w:rPr>
      <w:rFonts w:cs="Arial"/>
      <w:bCs/>
      <w:iCs/>
      <w:szCs w:val="28"/>
    </w:rPr>
  </w:style>
  <w:style w:type="character" w:customStyle="1" w:styleId="Heading3Char">
    <w:name w:val="Heading 3 Char"/>
    <w:aliases w:val="(a) Heading 3 Char"/>
    <w:basedOn w:val="DefaultParagraphFont"/>
    <w:link w:val="Heading3"/>
    <w:rsid w:val="004D1357"/>
    <w:rPr>
      <w:rFonts w:cs="Arial"/>
      <w:bCs/>
      <w:szCs w:val="26"/>
    </w:rPr>
  </w:style>
  <w:style w:type="character" w:customStyle="1" w:styleId="Heading4Char">
    <w:name w:val="Heading 4 Char"/>
    <w:aliases w:val="(i) Heading 4 Char"/>
    <w:basedOn w:val="DefaultParagraphFont"/>
    <w:link w:val="Heading4"/>
    <w:rsid w:val="004D1357"/>
    <w:rPr>
      <w:bCs/>
      <w:szCs w:val="28"/>
    </w:rPr>
  </w:style>
  <w:style w:type="character" w:customStyle="1" w:styleId="Heading5Char">
    <w:name w:val="Heading 5 Char"/>
    <w:basedOn w:val="DefaultParagraphFont"/>
    <w:link w:val="Heading5"/>
    <w:rsid w:val="004D1357"/>
    <w:rPr>
      <w:bCs/>
      <w:iCs/>
      <w:szCs w:val="26"/>
    </w:rPr>
  </w:style>
  <w:style w:type="character" w:customStyle="1" w:styleId="Heading6Char">
    <w:name w:val="Heading 6 Char"/>
    <w:basedOn w:val="DefaultParagraphFont"/>
    <w:link w:val="Heading6"/>
    <w:uiPriority w:val="1"/>
    <w:rsid w:val="004D1357"/>
    <w:rPr>
      <w:bCs/>
    </w:rPr>
  </w:style>
  <w:style w:type="character" w:customStyle="1" w:styleId="Heading7Char">
    <w:name w:val="Heading 7 Char"/>
    <w:basedOn w:val="DefaultParagraphFont"/>
    <w:link w:val="Heading7"/>
    <w:uiPriority w:val="10"/>
    <w:rsid w:val="004D1357"/>
  </w:style>
  <w:style w:type="character" w:customStyle="1" w:styleId="Heading8Char">
    <w:name w:val="Heading 8 Char"/>
    <w:basedOn w:val="DefaultParagraphFont"/>
    <w:link w:val="Heading8"/>
    <w:uiPriority w:val="10"/>
    <w:rsid w:val="004D1357"/>
    <w:rPr>
      <w:iCs/>
    </w:rPr>
  </w:style>
  <w:style w:type="character" w:customStyle="1" w:styleId="Heading9Char">
    <w:name w:val="Heading 9 Char"/>
    <w:basedOn w:val="DefaultParagraphFont"/>
    <w:link w:val="Heading9"/>
    <w:uiPriority w:val="10"/>
    <w:rsid w:val="004D1357"/>
    <w:rPr>
      <w:rFonts w:cs="Arial"/>
    </w:rPr>
  </w:style>
  <w:style w:type="character" w:styleId="Hyperlink">
    <w:name w:val="Hyperlink"/>
    <w:unhideWhenUsed/>
    <w:rsid w:val="004D1357"/>
    <w:rPr>
      <w:color w:val="0000FF"/>
      <w:u w:val="single"/>
    </w:rPr>
  </w:style>
  <w:style w:type="paragraph" w:styleId="Index1">
    <w:name w:val="index 1"/>
    <w:basedOn w:val="Normal"/>
    <w:next w:val="Normal"/>
    <w:autoRedefine/>
    <w:uiPriority w:val="99"/>
    <w:semiHidden/>
    <w:unhideWhenUsed/>
    <w:rsid w:val="004D1357"/>
    <w:pPr>
      <w:ind w:left="220" w:hanging="220"/>
    </w:pPr>
  </w:style>
  <w:style w:type="paragraph" w:styleId="IndexHeading">
    <w:name w:val="index heading"/>
    <w:basedOn w:val="Normal"/>
    <w:next w:val="Index1"/>
    <w:uiPriority w:val="99"/>
    <w:semiHidden/>
    <w:unhideWhenUsed/>
    <w:rsid w:val="004D1357"/>
    <w:rPr>
      <w:rFonts w:eastAsiaTheme="majorEastAsia" w:cstheme="majorBidi"/>
      <w:b/>
      <w:bCs/>
    </w:rPr>
  </w:style>
  <w:style w:type="paragraph" w:styleId="MessageHeader">
    <w:name w:val="Message Header"/>
    <w:basedOn w:val="Normal"/>
    <w:link w:val="MessageHeaderChar"/>
    <w:uiPriority w:val="99"/>
    <w:semiHidden/>
    <w:unhideWhenUsed/>
    <w:rsid w:val="004D135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4D1357"/>
    <w:rPr>
      <w:rFonts w:eastAsiaTheme="majorEastAsia" w:cstheme="majorBidi"/>
      <w:sz w:val="24"/>
      <w:szCs w:val="24"/>
      <w:shd w:val="pct20" w:color="auto" w:fill="auto"/>
    </w:rPr>
  </w:style>
  <w:style w:type="paragraph" w:customStyle="1" w:styleId="Schedule1">
    <w:name w:val="Schedule 1"/>
    <w:basedOn w:val="BodyText"/>
    <w:next w:val="BodyText"/>
    <w:qFormat/>
    <w:rsid w:val="004D1357"/>
    <w:pPr>
      <w:keepNext/>
      <w:pageBreakBefore/>
      <w:jc w:val="center"/>
    </w:pPr>
    <w:rPr>
      <w:b/>
      <w:caps/>
    </w:rPr>
  </w:style>
  <w:style w:type="paragraph" w:customStyle="1" w:styleId="Schedule2">
    <w:name w:val="Schedule 2"/>
    <w:basedOn w:val="BodyText"/>
    <w:next w:val="BodyText"/>
    <w:uiPriority w:val="2"/>
    <w:qFormat/>
    <w:rsid w:val="004D1357"/>
    <w:pPr>
      <w:jc w:val="center"/>
    </w:pPr>
    <w:rPr>
      <w:b/>
    </w:rPr>
  </w:style>
  <w:style w:type="paragraph" w:customStyle="1" w:styleId="Simple1">
    <w:name w:val="Simple 1"/>
    <w:basedOn w:val="Body1"/>
    <w:link w:val="Simple1Char"/>
    <w:uiPriority w:val="3"/>
    <w:qFormat/>
    <w:rsid w:val="004D1357"/>
    <w:pPr>
      <w:numPr>
        <w:numId w:val="3"/>
      </w:numPr>
      <w:tabs>
        <w:tab w:val="left" w:pos="6660"/>
      </w:tabs>
    </w:pPr>
  </w:style>
  <w:style w:type="character" w:customStyle="1" w:styleId="Simple1Char">
    <w:name w:val="Simple 1 Char"/>
    <w:basedOn w:val="DefaultParagraphFont"/>
    <w:link w:val="Simple1"/>
    <w:uiPriority w:val="3"/>
    <w:rsid w:val="004D1357"/>
  </w:style>
  <w:style w:type="paragraph" w:customStyle="1" w:styleId="Simple2">
    <w:name w:val="Simple 2"/>
    <w:basedOn w:val="Body1"/>
    <w:link w:val="Simple2Char"/>
    <w:uiPriority w:val="3"/>
    <w:qFormat/>
    <w:rsid w:val="004D1357"/>
    <w:pPr>
      <w:numPr>
        <w:ilvl w:val="1"/>
        <w:numId w:val="3"/>
      </w:numPr>
    </w:pPr>
  </w:style>
  <w:style w:type="character" w:customStyle="1" w:styleId="Simple2Char">
    <w:name w:val="Simple 2 Char"/>
    <w:basedOn w:val="Simple1Char"/>
    <w:link w:val="Simple2"/>
    <w:uiPriority w:val="3"/>
    <w:rsid w:val="004D1357"/>
  </w:style>
  <w:style w:type="paragraph" w:customStyle="1" w:styleId="Simple3">
    <w:name w:val="Simple 3"/>
    <w:basedOn w:val="Body1"/>
    <w:link w:val="Simple3Char"/>
    <w:uiPriority w:val="3"/>
    <w:qFormat/>
    <w:rsid w:val="004D1357"/>
    <w:pPr>
      <w:numPr>
        <w:ilvl w:val="2"/>
        <w:numId w:val="3"/>
      </w:numPr>
    </w:pPr>
  </w:style>
  <w:style w:type="character" w:customStyle="1" w:styleId="Simple3Char">
    <w:name w:val="Simple 3 Char"/>
    <w:basedOn w:val="Simple1Char"/>
    <w:link w:val="Simple3"/>
    <w:uiPriority w:val="3"/>
    <w:rsid w:val="004D1357"/>
  </w:style>
  <w:style w:type="paragraph" w:customStyle="1" w:styleId="Simple4">
    <w:name w:val="Simple 4"/>
    <w:basedOn w:val="Body1"/>
    <w:link w:val="Simple4Char"/>
    <w:uiPriority w:val="3"/>
    <w:qFormat/>
    <w:rsid w:val="004D1357"/>
    <w:pPr>
      <w:numPr>
        <w:ilvl w:val="3"/>
        <w:numId w:val="3"/>
      </w:numPr>
    </w:pPr>
  </w:style>
  <w:style w:type="character" w:customStyle="1" w:styleId="Simple4Char">
    <w:name w:val="Simple 4 Char"/>
    <w:basedOn w:val="Simple1Char"/>
    <w:link w:val="Simple4"/>
    <w:uiPriority w:val="3"/>
    <w:rsid w:val="004D1357"/>
  </w:style>
  <w:style w:type="paragraph" w:customStyle="1" w:styleId="Simple5">
    <w:name w:val="Simple 5"/>
    <w:basedOn w:val="Body1"/>
    <w:link w:val="Simple5Char"/>
    <w:uiPriority w:val="3"/>
    <w:qFormat/>
    <w:rsid w:val="004D1357"/>
    <w:pPr>
      <w:numPr>
        <w:ilvl w:val="4"/>
        <w:numId w:val="3"/>
      </w:numPr>
    </w:pPr>
  </w:style>
  <w:style w:type="character" w:customStyle="1" w:styleId="Simple5Char">
    <w:name w:val="Simple 5 Char"/>
    <w:basedOn w:val="Simple1Char"/>
    <w:link w:val="Simple5"/>
    <w:uiPriority w:val="3"/>
    <w:rsid w:val="004D1357"/>
  </w:style>
  <w:style w:type="paragraph" w:customStyle="1" w:styleId="Simple6">
    <w:name w:val="Simple 6"/>
    <w:basedOn w:val="Body1"/>
    <w:link w:val="Simple6Char"/>
    <w:uiPriority w:val="3"/>
    <w:qFormat/>
    <w:rsid w:val="004D1357"/>
    <w:pPr>
      <w:numPr>
        <w:ilvl w:val="5"/>
        <w:numId w:val="3"/>
      </w:numPr>
    </w:pPr>
  </w:style>
  <w:style w:type="character" w:customStyle="1" w:styleId="Simple6Char">
    <w:name w:val="Simple 6 Char"/>
    <w:basedOn w:val="Simple5Char"/>
    <w:link w:val="Simple6"/>
    <w:uiPriority w:val="3"/>
    <w:rsid w:val="004D1357"/>
  </w:style>
  <w:style w:type="paragraph" w:customStyle="1" w:styleId="Simple7">
    <w:name w:val="Simple 7"/>
    <w:basedOn w:val="Body1"/>
    <w:link w:val="Simple7Char"/>
    <w:uiPriority w:val="10"/>
    <w:qFormat/>
    <w:rsid w:val="004D1357"/>
    <w:pPr>
      <w:numPr>
        <w:ilvl w:val="6"/>
        <w:numId w:val="3"/>
      </w:numPr>
    </w:pPr>
  </w:style>
  <w:style w:type="character" w:customStyle="1" w:styleId="Simple7Char">
    <w:name w:val="Simple 7 Char"/>
    <w:basedOn w:val="Simple5Char"/>
    <w:link w:val="Simple7"/>
    <w:uiPriority w:val="10"/>
    <w:rsid w:val="004D1357"/>
  </w:style>
  <w:style w:type="paragraph" w:customStyle="1" w:styleId="Simple8">
    <w:name w:val="Simple 8"/>
    <w:basedOn w:val="Body1"/>
    <w:link w:val="Simple8Char"/>
    <w:uiPriority w:val="10"/>
    <w:rsid w:val="004D1357"/>
    <w:pPr>
      <w:numPr>
        <w:ilvl w:val="7"/>
        <w:numId w:val="3"/>
      </w:numPr>
    </w:pPr>
  </w:style>
  <w:style w:type="character" w:customStyle="1" w:styleId="Simple8Char">
    <w:name w:val="Simple 8 Char"/>
    <w:basedOn w:val="Simple5Char"/>
    <w:link w:val="Simple8"/>
    <w:uiPriority w:val="10"/>
    <w:rsid w:val="004D1357"/>
  </w:style>
  <w:style w:type="paragraph" w:customStyle="1" w:styleId="Simple9">
    <w:name w:val="Simple 9"/>
    <w:basedOn w:val="Body1"/>
    <w:link w:val="Simple9Char"/>
    <w:uiPriority w:val="10"/>
    <w:rsid w:val="004D1357"/>
    <w:pPr>
      <w:numPr>
        <w:ilvl w:val="8"/>
        <w:numId w:val="3"/>
      </w:numPr>
    </w:pPr>
  </w:style>
  <w:style w:type="character" w:customStyle="1" w:styleId="Simple9Char">
    <w:name w:val="Simple 9 Char"/>
    <w:basedOn w:val="Simple5Char"/>
    <w:link w:val="Simple9"/>
    <w:uiPriority w:val="10"/>
    <w:rsid w:val="004D1357"/>
  </w:style>
  <w:style w:type="paragraph" w:customStyle="1" w:styleId="Subject">
    <w:name w:val="Subject"/>
    <w:basedOn w:val="Normal"/>
    <w:next w:val="Normal"/>
    <w:uiPriority w:val="8"/>
    <w:rsid w:val="004D1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qFormat/>
    <w:rsid w:val="004D1357"/>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4D1357"/>
    <w:rPr>
      <w:rFonts w:eastAsiaTheme="majorEastAsia" w:cstheme="majorBidi"/>
      <w:i/>
      <w:iCs/>
      <w:sz w:val="28"/>
      <w:szCs w:val="24"/>
    </w:rPr>
  </w:style>
  <w:style w:type="table" w:styleId="TableGrid">
    <w:name w:val="Table Grid"/>
    <w:basedOn w:val="TableNormal"/>
    <w:rsid w:val="004D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qFormat/>
    <w:rsid w:val="004D1357"/>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4D1357"/>
    <w:rPr>
      <w:rFonts w:eastAsiaTheme="majorEastAsia" w:cstheme="majorBidi"/>
      <w:b/>
      <w:kern w:val="28"/>
      <w:sz w:val="32"/>
      <w:szCs w:val="52"/>
    </w:rPr>
  </w:style>
  <w:style w:type="paragraph" w:styleId="TOAHeading">
    <w:name w:val="toa heading"/>
    <w:basedOn w:val="Normal"/>
    <w:next w:val="Normal"/>
    <w:uiPriority w:val="99"/>
    <w:semiHidden/>
    <w:unhideWhenUsed/>
    <w:rsid w:val="004D1357"/>
    <w:pPr>
      <w:spacing w:before="120"/>
    </w:pPr>
    <w:rPr>
      <w:rFonts w:eastAsiaTheme="majorEastAsia" w:cstheme="majorBidi"/>
      <w:b/>
      <w:bCs/>
      <w:sz w:val="24"/>
      <w:szCs w:val="24"/>
    </w:rPr>
  </w:style>
  <w:style w:type="paragraph" w:styleId="TOC1">
    <w:name w:val="toc 1"/>
    <w:basedOn w:val="Normal"/>
    <w:next w:val="Normal"/>
    <w:autoRedefine/>
    <w:uiPriority w:val="39"/>
    <w:unhideWhenUsed/>
    <w:rsid w:val="004D1357"/>
    <w:rPr>
      <w:rFonts w:eastAsia="Times New Roman" w:cs="Times New Roman"/>
      <w:caps/>
      <w:szCs w:val="24"/>
    </w:rPr>
  </w:style>
  <w:style w:type="paragraph" w:styleId="TOC2">
    <w:name w:val="toc 2"/>
    <w:basedOn w:val="Normal"/>
    <w:next w:val="Normal"/>
    <w:autoRedefine/>
    <w:uiPriority w:val="39"/>
    <w:unhideWhenUsed/>
    <w:rsid w:val="004D1357"/>
    <w:pPr>
      <w:tabs>
        <w:tab w:val="right" w:leader="dot" w:pos="8278"/>
      </w:tabs>
      <w:ind w:left="240"/>
    </w:pPr>
    <w:rPr>
      <w:rFonts w:eastAsia="Times New Roman" w:cs="Times New Roman"/>
      <w:szCs w:val="24"/>
    </w:rPr>
  </w:style>
  <w:style w:type="paragraph" w:styleId="TOC3">
    <w:name w:val="toc 3"/>
    <w:basedOn w:val="Normal"/>
    <w:next w:val="Normal"/>
    <w:autoRedefine/>
    <w:uiPriority w:val="39"/>
    <w:unhideWhenUsed/>
    <w:rsid w:val="004D1357"/>
    <w:pPr>
      <w:spacing w:after="100"/>
      <w:ind w:left="440"/>
    </w:pPr>
  </w:style>
  <w:style w:type="paragraph" w:styleId="TOCHeading">
    <w:name w:val="TOC Heading"/>
    <w:basedOn w:val="Heading1"/>
    <w:next w:val="Normal"/>
    <w:uiPriority w:val="39"/>
    <w:semiHidden/>
    <w:unhideWhenUsed/>
    <w:qFormat/>
    <w:rsid w:val="004D1357"/>
    <w:pPr>
      <w:keepLines/>
      <w:widowControl/>
      <w:numPr>
        <w:numId w:val="0"/>
      </w:numPr>
      <w:spacing w:before="480" w:after="0"/>
      <w:outlineLvl w:val="9"/>
    </w:pPr>
    <w:rPr>
      <w:rFonts w:eastAsiaTheme="majorEastAsia" w:cstheme="majorBidi"/>
      <w:kern w:val="0"/>
      <w:sz w:val="28"/>
      <w:szCs w:val="28"/>
    </w:rPr>
  </w:style>
  <w:style w:type="character" w:styleId="PageNumber">
    <w:name w:val="page number"/>
    <w:basedOn w:val="DefaultParagraphFont"/>
    <w:uiPriority w:val="7"/>
    <w:rsid w:val="004D1357"/>
  </w:style>
  <w:style w:type="numbering" w:customStyle="1" w:styleId="WraggeHeadings">
    <w:name w:val="Wragge Headings"/>
    <w:uiPriority w:val="99"/>
    <w:rsid w:val="004D1357"/>
  </w:style>
  <w:style w:type="paragraph" w:customStyle="1" w:styleId="Notes">
    <w:name w:val="Notes"/>
    <w:basedOn w:val="Body1"/>
    <w:uiPriority w:val="5"/>
    <w:qFormat/>
    <w:rsid w:val="004D1357"/>
    <w:pPr>
      <w:shd w:val="clear" w:color="auto" w:fill="F2F2F2" w:themeFill="background1" w:themeFillShade="F2"/>
    </w:pPr>
    <w:rPr>
      <w:b/>
      <w:i/>
    </w:rPr>
  </w:style>
  <w:style w:type="paragraph" w:customStyle="1" w:styleId="definition">
    <w:name w:val="definition"/>
    <w:basedOn w:val="BodyText"/>
    <w:uiPriority w:val="7"/>
    <w:qFormat/>
    <w:rsid w:val="004D1357"/>
    <w:pPr>
      <w:numPr>
        <w:numId w:val="4"/>
      </w:numPr>
    </w:pPr>
    <w:rPr>
      <w:rFonts w:eastAsia="Times New Roman" w:cs="Times New Roman"/>
      <w:lang w:eastAsia="en-GB"/>
    </w:rPr>
  </w:style>
  <w:style w:type="paragraph" w:customStyle="1" w:styleId="definitionsub">
    <w:name w:val="definition sub"/>
    <w:basedOn w:val="BodyText"/>
    <w:uiPriority w:val="2"/>
    <w:qFormat/>
    <w:rsid w:val="004D1357"/>
    <w:pPr>
      <w:numPr>
        <w:ilvl w:val="1"/>
        <w:numId w:val="4"/>
      </w:numPr>
    </w:pPr>
    <w:rPr>
      <w:rFonts w:eastAsia="Times New Roman" w:cs="Times New Roman"/>
      <w:lang w:eastAsia="en-GB"/>
    </w:rPr>
  </w:style>
  <w:style w:type="paragraph" w:customStyle="1" w:styleId="Parties">
    <w:name w:val="Parties"/>
    <w:basedOn w:val="Body1"/>
    <w:uiPriority w:val="7"/>
    <w:qFormat/>
    <w:rsid w:val="004D1357"/>
    <w:pPr>
      <w:numPr>
        <w:numId w:val="5"/>
      </w:numPr>
    </w:pPr>
    <w:rPr>
      <w:rFonts w:eastAsia="Times New Roman" w:cs="Times New Roman"/>
      <w:b/>
      <w:lang w:eastAsia="en-GB"/>
    </w:rPr>
  </w:style>
  <w:style w:type="paragraph" w:customStyle="1" w:styleId="PartiesFront">
    <w:name w:val="Parties Front"/>
    <w:basedOn w:val="Body1"/>
    <w:uiPriority w:val="7"/>
    <w:qFormat/>
    <w:rsid w:val="001F34D7"/>
    <w:pPr>
      <w:tabs>
        <w:tab w:val="center" w:pos="4321"/>
        <w:tab w:val="left" w:pos="7921"/>
      </w:tabs>
      <w:ind w:left="0" w:right="1701"/>
      <w:jc w:val="left"/>
    </w:pPr>
    <w:rPr>
      <w:rFonts w:eastAsia="Times New Roman" w:cs="Times New Roman"/>
      <w:b/>
      <w:caps/>
      <w:lang w:eastAsia="en-GB"/>
    </w:rPr>
  </w:style>
  <w:style w:type="paragraph" w:customStyle="1" w:styleId="Recitals">
    <w:name w:val="Recitals"/>
    <w:basedOn w:val="Body1"/>
    <w:uiPriority w:val="7"/>
    <w:qFormat/>
    <w:rsid w:val="004D1357"/>
    <w:pPr>
      <w:numPr>
        <w:numId w:val="7"/>
      </w:numPr>
    </w:pPr>
    <w:rPr>
      <w:rFonts w:eastAsia="Times New Roman" w:cs="Times New Roman"/>
      <w:lang w:eastAsia="en-GB"/>
    </w:rPr>
  </w:style>
  <w:style w:type="paragraph" w:customStyle="1" w:styleId="Witness">
    <w:name w:val="Witness"/>
    <w:basedOn w:val="BodyText"/>
    <w:uiPriority w:val="7"/>
    <w:qFormat/>
    <w:rsid w:val="004D1357"/>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uiPriority w:val="7"/>
    <w:qFormat/>
    <w:rsid w:val="004D1357"/>
    <w:pPr>
      <w:tabs>
        <w:tab w:val="left" w:pos="1134"/>
        <w:tab w:val="left" w:leader="dot" w:pos="5387"/>
      </w:tabs>
    </w:pPr>
  </w:style>
  <w:style w:type="paragraph" w:customStyle="1" w:styleId="DLFrontPageTitle">
    <w:name w:val="DLFrontPageTitle"/>
    <w:basedOn w:val="DLFrontPage"/>
    <w:uiPriority w:val="5"/>
    <w:qFormat/>
    <w:rsid w:val="00900A2C"/>
    <w:pPr>
      <w:tabs>
        <w:tab w:val="clear" w:pos="6480"/>
        <w:tab w:val="left" w:pos="6660"/>
      </w:tabs>
      <w:spacing w:line="240" w:lineRule="auto"/>
    </w:pPr>
  </w:style>
  <w:style w:type="character" w:styleId="FootnoteReference">
    <w:name w:val="footnote reference"/>
    <w:semiHidden/>
    <w:rsid w:val="00F003CC"/>
    <w:rPr>
      <w:rFonts w:ascii="Times New Roman" w:hAnsi="Times New Roman"/>
      <w:sz w:val="24"/>
      <w:vertAlign w:val="superscript"/>
    </w:rPr>
  </w:style>
  <w:style w:type="paragraph" w:customStyle="1" w:styleId="PrecedentNote">
    <w:name w:val="Precedent Note"/>
    <w:basedOn w:val="Normal"/>
    <w:next w:val="Normal"/>
    <w:rsid w:val="00F003CC"/>
    <w:pPr>
      <w:spacing w:after="0" w:line="240" w:lineRule="auto"/>
      <w:jc w:val="both"/>
    </w:pPr>
    <w:rPr>
      <w:rFonts w:ascii="Times New Roman" w:eastAsia="Times New Roman" w:hAnsi="Times New Roman" w:cs="Times New Roman"/>
      <w:b/>
      <w:i/>
      <w:sz w:val="24"/>
      <w:szCs w:val="24"/>
    </w:rPr>
  </w:style>
  <w:style w:type="paragraph" w:customStyle="1" w:styleId="Schedule10">
    <w:name w:val="Schedule1"/>
    <w:basedOn w:val="Normal"/>
    <w:rsid w:val="004F3899"/>
    <w:rPr>
      <w:b/>
      <w:bCs/>
    </w:rPr>
  </w:style>
  <w:style w:type="paragraph" w:styleId="TOC4">
    <w:name w:val="toc 4"/>
    <w:basedOn w:val="Normal"/>
    <w:next w:val="Normal"/>
    <w:autoRedefine/>
    <w:uiPriority w:val="39"/>
    <w:unhideWhenUsed/>
    <w:rsid w:val="00240E2A"/>
    <w:pPr>
      <w:spacing w:after="100"/>
      <w:ind w:left="600"/>
    </w:pPr>
  </w:style>
  <w:style w:type="paragraph" w:styleId="TOC5">
    <w:name w:val="toc 5"/>
    <w:basedOn w:val="Normal"/>
    <w:next w:val="Normal"/>
    <w:autoRedefine/>
    <w:uiPriority w:val="39"/>
    <w:unhideWhenUsed/>
    <w:rsid w:val="00240E2A"/>
    <w:pPr>
      <w:spacing w:after="100"/>
      <w:ind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80" w:line="280" w:lineRule="exact"/>
      </w:pPr>
    </w:pPrDefault>
  </w:docDefaults>
  <w:latentStyles w:defLockedState="0" w:defUIPriority="99" w:defSemiHidden="1" w:defUnhideWhenUsed="1" w:defQFormat="0" w:count="267">
    <w:lsdException w:name="Normal" w:semiHidden="0" w:uiPriority="5"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5" w:qFormat="1"/>
    <w:lsdException w:name="footer" w:uiPriority="5" w:qFormat="1"/>
    <w:lsdException w:name="caption" w:uiPriority="8" w:qFormat="1"/>
    <w:lsdException w:name="footnote reference" w:uiPriority="0"/>
    <w:lsdException w:name="page number" w:uiPriority="7"/>
    <w:lsdException w:name="endnote text" w:uiPriority="0"/>
    <w:lsdException w:name="Title" w:semiHidden="0" w:uiPriority="12" w:unhideWhenUsed="0" w:qFormat="1"/>
    <w:lsdException w:name="Default Paragraph Font" w:uiPriority="1"/>
    <w:lsdException w:name="Body Text" w:uiPriority="0" w:qFormat="1"/>
    <w:lsdException w:name="Subtitle" w:semiHidden="0" w:uiPriority="12" w:unhideWhenUsed="0" w:qFormat="1"/>
    <w:lsdException w:name="Body Text 2" w:uiPriority="0"/>
    <w:lsdException w:name="Body Text 3" w:uiPriority="0"/>
    <w:lsdException w:name="Body Text Indent 2" w:qFormat="1"/>
    <w:lsdException w:name="Hyperlink"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5"/>
    <w:qFormat/>
    <w:rsid w:val="00AA08F0"/>
    <w:pPr>
      <w:spacing w:line="280" w:lineRule="atLeast"/>
    </w:pPr>
  </w:style>
  <w:style w:type="paragraph" w:styleId="Heading1">
    <w:name w:val="heading 1"/>
    <w:basedOn w:val="Body1"/>
    <w:next w:val="Body1"/>
    <w:link w:val="Heading1Char"/>
    <w:qFormat/>
    <w:rsid w:val="004D1357"/>
    <w:pPr>
      <w:keepNext/>
      <w:widowControl w:val="0"/>
      <w:numPr>
        <w:numId w:val="1"/>
      </w:numPr>
      <w:outlineLvl w:val="0"/>
    </w:pPr>
    <w:rPr>
      <w:rFonts w:cs="Arial"/>
      <w:b/>
      <w:bCs/>
      <w:caps/>
      <w:kern w:val="32"/>
      <w:szCs w:val="32"/>
    </w:rPr>
  </w:style>
  <w:style w:type="paragraph" w:styleId="Heading2">
    <w:name w:val="heading 2"/>
    <w:basedOn w:val="Body1"/>
    <w:next w:val="Body2"/>
    <w:link w:val="Heading2Char"/>
    <w:qFormat/>
    <w:rsid w:val="004D1357"/>
    <w:pPr>
      <w:widowControl w:val="0"/>
      <w:numPr>
        <w:ilvl w:val="1"/>
        <w:numId w:val="1"/>
      </w:numPr>
      <w:outlineLvl w:val="1"/>
    </w:pPr>
    <w:rPr>
      <w:rFonts w:cs="Arial"/>
      <w:bCs/>
      <w:iCs/>
      <w:szCs w:val="28"/>
    </w:rPr>
  </w:style>
  <w:style w:type="paragraph" w:styleId="Heading3">
    <w:name w:val="heading 3"/>
    <w:aliases w:val="(a) Heading 3"/>
    <w:basedOn w:val="Body1"/>
    <w:next w:val="Body3"/>
    <w:link w:val="Heading3Char"/>
    <w:qFormat/>
    <w:rsid w:val="004D1357"/>
    <w:pPr>
      <w:widowControl w:val="0"/>
      <w:numPr>
        <w:ilvl w:val="2"/>
        <w:numId w:val="1"/>
      </w:numPr>
      <w:outlineLvl w:val="2"/>
    </w:pPr>
    <w:rPr>
      <w:rFonts w:cs="Arial"/>
      <w:bCs/>
      <w:szCs w:val="26"/>
    </w:rPr>
  </w:style>
  <w:style w:type="paragraph" w:styleId="Heading4">
    <w:name w:val="heading 4"/>
    <w:aliases w:val="(i) Heading 4"/>
    <w:basedOn w:val="Body1"/>
    <w:next w:val="Body4"/>
    <w:link w:val="Heading4Char"/>
    <w:qFormat/>
    <w:rsid w:val="004D1357"/>
    <w:pPr>
      <w:widowControl w:val="0"/>
      <w:numPr>
        <w:ilvl w:val="3"/>
        <w:numId w:val="1"/>
      </w:numPr>
      <w:outlineLvl w:val="3"/>
    </w:pPr>
    <w:rPr>
      <w:bCs/>
      <w:szCs w:val="28"/>
    </w:rPr>
  </w:style>
  <w:style w:type="paragraph" w:styleId="Heading5">
    <w:name w:val="heading 5"/>
    <w:basedOn w:val="Body1"/>
    <w:next w:val="Body5"/>
    <w:link w:val="Heading5Char"/>
    <w:qFormat/>
    <w:rsid w:val="004D1357"/>
    <w:pPr>
      <w:widowControl w:val="0"/>
      <w:numPr>
        <w:ilvl w:val="4"/>
        <w:numId w:val="1"/>
      </w:numPr>
      <w:outlineLvl w:val="4"/>
    </w:pPr>
    <w:rPr>
      <w:bCs/>
      <w:iCs/>
      <w:szCs w:val="26"/>
    </w:rPr>
  </w:style>
  <w:style w:type="paragraph" w:styleId="Heading6">
    <w:name w:val="heading 6"/>
    <w:basedOn w:val="Body1"/>
    <w:next w:val="Body6"/>
    <w:link w:val="Heading6Char"/>
    <w:qFormat/>
    <w:rsid w:val="004D1357"/>
    <w:pPr>
      <w:widowControl w:val="0"/>
      <w:numPr>
        <w:ilvl w:val="5"/>
        <w:numId w:val="1"/>
      </w:numPr>
      <w:outlineLvl w:val="5"/>
    </w:pPr>
    <w:rPr>
      <w:bCs/>
    </w:rPr>
  </w:style>
  <w:style w:type="paragraph" w:styleId="Heading7">
    <w:name w:val="heading 7"/>
    <w:basedOn w:val="Body1"/>
    <w:next w:val="Body7"/>
    <w:link w:val="Heading7Char"/>
    <w:qFormat/>
    <w:rsid w:val="004D1357"/>
    <w:pPr>
      <w:widowControl w:val="0"/>
      <w:numPr>
        <w:ilvl w:val="6"/>
        <w:numId w:val="1"/>
      </w:numPr>
      <w:tabs>
        <w:tab w:val="left" w:pos="3544"/>
      </w:tabs>
      <w:outlineLvl w:val="6"/>
    </w:pPr>
  </w:style>
  <w:style w:type="paragraph" w:styleId="Heading8">
    <w:name w:val="heading 8"/>
    <w:basedOn w:val="Body1"/>
    <w:next w:val="Body8"/>
    <w:link w:val="Heading8Char"/>
    <w:qFormat/>
    <w:rsid w:val="004D1357"/>
    <w:pPr>
      <w:widowControl w:val="0"/>
      <w:numPr>
        <w:ilvl w:val="7"/>
        <w:numId w:val="1"/>
      </w:numPr>
      <w:tabs>
        <w:tab w:val="left" w:pos="4253"/>
      </w:tabs>
      <w:outlineLvl w:val="7"/>
    </w:pPr>
    <w:rPr>
      <w:iCs/>
    </w:rPr>
  </w:style>
  <w:style w:type="paragraph" w:styleId="Heading9">
    <w:name w:val="heading 9"/>
    <w:basedOn w:val="Body1"/>
    <w:next w:val="Body9"/>
    <w:link w:val="Heading9Char"/>
    <w:qFormat/>
    <w:rsid w:val="004D1357"/>
    <w:pPr>
      <w:widowControl w:val="0"/>
      <w:numPr>
        <w:ilvl w:val="8"/>
        <w:numId w:val="1"/>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1357"/>
    <w:rPr>
      <w:rFonts w:ascii="Tahoma" w:hAnsi="Tahoma" w:cs="Tahoma"/>
      <w:sz w:val="16"/>
      <w:szCs w:val="16"/>
    </w:rPr>
  </w:style>
  <w:style w:type="character" w:customStyle="1" w:styleId="BalloonTextChar">
    <w:name w:val="Balloon Text Char"/>
    <w:basedOn w:val="DefaultParagraphFont"/>
    <w:link w:val="BalloonText"/>
    <w:uiPriority w:val="99"/>
    <w:semiHidden/>
    <w:rsid w:val="004D1357"/>
    <w:rPr>
      <w:rFonts w:ascii="Tahoma" w:hAnsi="Tahoma" w:cs="Tahoma"/>
      <w:sz w:val="16"/>
      <w:szCs w:val="16"/>
    </w:rPr>
  </w:style>
  <w:style w:type="paragraph" w:styleId="BlockText">
    <w:name w:val="Block Text"/>
    <w:basedOn w:val="Normal"/>
    <w:uiPriority w:val="99"/>
    <w:semiHidden/>
    <w:rsid w:val="004D1357"/>
    <w:pPr>
      <w:spacing w:after="120"/>
      <w:ind w:left="1440" w:right="1440"/>
    </w:pPr>
  </w:style>
  <w:style w:type="paragraph" w:styleId="BodyText">
    <w:name w:val="Body Text"/>
    <w:basedOn w:val="Normal"/>
    <w:link w:val="BodyTextChar"/>
    <w:qFormat/>
    <w:rsid w:val="00AA08F0"/>
    <w:pPr>
      <w:spacing w:after="360" w:line="360" w:lineRule="atLeast"/>
      <w:jc w:val="both"/>
    </w:pPr>
  </w:style>
  <w:style w:type="character" w:customStyle="1" w:styleId="BodyTextChar">
    <w:name w:val="Body Text Char"/>
    <w:basedOn w:val="DefaultParagraphFont"/>
    <w:link w:val="BodyText"/>
    <w:rsid w:val="00AA08F0"/>
  </w:style>
  <w:style w:type="paragraph" w:styleId="BodyText2">
    <w:name w:val="Body Text 2"/>
    <w:basedOn w:val="BodyText"/>
    <w:link w:val="BodyText2Char"/>
    <w:unhideWhenUsed/>
    <w:rsid w:val="004D1357"/>
    <w:pPr>
      <w:spacing w:after="120" w:line="480" w:lineRule="auto"/>
    </w:pPr>
  </w:style>
  <w:style w:type="character" w:customStyle="1" w:styleId="BodyText2Char">
    <w:name w:val="Body Text 2 Char"/>
    <w:basedOn w:val="DefaultParagraphFont"/>
    <w:link w:val="BodyText2"/>
    <w:rsid w:val="004D1357"/>
  </w:style>
  <w:style w:type="paragraph" w:styleId="BodyText3">
    <w:name w:val="Body Text 3"/>
    <w:basedOn w:val="BodyText"/>
    <w:link w:val="BodyText3Char"/>
    <w:unhideWhenUsed/>
    <w:rsid w:val="004D1357"/>
    <w:pPr>
      <w:spacing w:after="120"/>
    </w:pPr>
    <w:rPr>
      <w:sz w:val="16"/>
      <w:szCs w:val="16"/>
    </w:rPr>
  </w:style>
  <w:style w:type="character" w:customStyle="1" w:styleId="BodyText3Char">
    <w:name w:val="Body Text 3 Char"/>
    <w:basedOn w:val="DefaultParagraphFont"/>
    <w:link w:val="BodyText3"/>
    <w:rsid w:val="004D1357"/>
    <w:rPr>
      <w:sz w:val="16"/>
      <w:szCs w:val="16"/>
    </w:rPr>
  </w:style>
  <w:style w:type="paragraph" w:styleId="BodyTextIndent2">
    <w:name w:val="Body Text Indent 2"/>
    <w:basedOn w:val="Body1"/>
    <w:link w:val="BodyTextIndent2Char"/>
    <w:uiPriority w:val="99"/>
    <w:semiHidden/>
    <w:unhideWhenUsed/>
    <w:qFormat/>
    <w:rsid w:val="004D1357"/>
    <w:rPr>
      <w:b/>
      <w:i/>
    </w:rPr>
  </w:style>
  <w:style w:type="character" w:customStyle="1" w:styleId="BodyTextIndent2Char">
    <w:name w:val="Body Text Indent 2 Char"/>
    <w:basedOn w:val="DefaultParagraphFont"/>
    <w:link w:val="BodyTextIndent2"/>
    <w:uiPriority w:val="99"/>
    <w:semiHidden/>
    <w:rsid w:val="004D1357"/>
    <w:rPr>
      <w:b/>
      <w:i/>
    </w:rPr>
  </w:style>
  <w:style w:type="paragraph" w:styleId="BodyTextIndent3">
    <w:name w:val="Body Text Indent 3"/>
    <w:basedOn w:val="BodyText"/>
    <w:link w:val="BodyTextIndent3Char"/>
    <w:uiPriority w:val="99"/>
    <w:semiHidden/>
    <w:unhideWhenUsed/>
    <w:rsid w:val="004D13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1357"/>
    <w:rPr>
      <w:sz w:val="16"/>
      <w:szCs w:val="16"/>
    </w:rPr>
  </w:style>
  <w:style w:type="paragraph" w:customStyle="1" w:styleId="Body1">
    <w:name w:val="Body1"/>
    <w:basedOn w:val="BodyText"/>
    <w:qFormat/>
    <w:rsid w:val="004D1357"/>
    <w:pPr>
      <w:ind w:left="709"/>
    </w:pPr>
  </w:style>
  <w:style w:type="paragraph" w:customStyle="1" w:styleId="Body2">
    <w:name w:val="Body2"/>
    <w:basedOn w:val="Body1"/>
    <w:qFormat/>
    <w:rsid w:val="004D1357"/>
  </w:style>
  <w:style w:type="paragraph" w:customStyle="1" w:styleId="Body3">
    <w:name w:val="Body3"/>
    <w:basedOn w:val="Body1"/>
    <w:qFormat/>
    <w:rsid w:val="004D1357"/>
    <w:pPr>
      <w:ind w:left="1418"/>
    </w:pPr>
  </w:style>
  <w:style w:type="paragraph" w:customStyle="1" w:styleId="Body4">
    <w:name w:val="Body4"/>
    <w:basedOn w:val="Body1"/>
    <w:qFormat/>
    <w:rsid w:val="004D1357"/>
    <w:pPr>
      <w:ind w:left="2126"/>
    </w:pPr>
  </w:style>
  <w:style w:type="paragraph" w:customStyle="1" w:styleId="Body5">
    <w:name w:val="Body5"/>
    <w:basedOn w:val="Body1"/>
    <w:qFormat/>
    <w:rsid w:val="004D1357"/>
    <w:pPr>
      <w:ind w:left="2835"/>
    </w:pPr>
  </w:style>
  <w:style w:type="paragraph" w:customStyle="1" w:styleId="Body6">
    <w:name w:val="Body6"/>
    <w:basedOn w:val="Body1"/>
    <w:qFormat/>
    <w:rsid w:val="004D1357"/>
    <w:pPr>
      <w:ind w:left="3544"/>
    </w:pPr>
  </w:style>
  <w:style w:type="paragraph" w:customStyle="1" w:styleId="Body7">
    <w:name w:val="Body7"/>
    <w:basedOn w:val="Body1"/>
    <w:uiPriority w:val="10"/>
    <w:rsid w:val="004D1357"/>
    <w:pPr>
      <w:ind w:left="4253"/>
    </w:pPr>
  </w:style>
  <w:style w:type="paragraph" w:customStyle="1" w:styleId="Body8">
    <w:name w:val="Body8"/>
    <w:basedOn w:val="Body1"/>
    <w:uiPriority w:val="10"/>
    <w:rsid w:val="004D1357"/>
    <w:pPr>
      <w:ind w:left="4961"/>
    </w:pPr>
  </w:style>
  <w:style w:type="paragraph" w:customStyle="1" w:styleId="Body9">
    <w:name w:val="Body9"/>
    <w:basedOn w:val="Body1"/>
    <w:uiPriority w:val="10"/>
    <w:rsid w:val="004D1357"/>
    <w:pPr>
      <w:ind w:left="5670"/>
    </w:pPr>
  </w:style>
  <w:style w:type="paragraph" w:customStyle="1" w:styleId="Bullet1">
    <w:name w:val="Bullet 1"/>
    <w:basedOn w:val="Body1"/>
    <w:uiPriority w:val="4"/>
    <w:qFormat/>
    <w:rsid w:val="004D1357"/>
    <w:pPr>
      <w:numPr>
        <w:numId w:val="2"/>
      </w:numPr>
    </w:pPr>
  </w:style>
  <w:style w:type="paragraph" w:customStyle="1" w:styleId="Bullet2">
    <w:name w:val="Bullet 2"/>
    <w:basedOn w:val="Body1"/>
    <w:uiPriority w:val="4"/>
    <w:qFormat/>
    <w:rsid w:val="004D1357"/>
    <w:pPr>
      <w:numPr>
        <w:ilvl w:val="1"/>
        <w:numId w:val="2"/>
      </w:numPr>
    </w:pPr>
  </w:style>
  <w:style w:type="paragraph" w:customStyle="1" w:styleId="Bullet3">
    <w:name w:val="Bullet 3"/>
    <w:basedOn w:val="Body1"/>
    <w:uiPriority w:val="4"/>
    <w:qFormat/>
    <w:rsid w:val="004D1357"/>
    <w:pPr>
      <w:numPr>
        <w:ilvl w:val="2"/>
        <w:numId w:val="2"/>
      </w:numPr>
    </w:pPr>
  </w:style>
  <w:style w:type="paragraph" w:customStyle="1" w:styleId="Bullet4">
    <w:name w:val="Bullet 4"/>
    <w:basedOn w:val="Body1"/>
    <w:uiPriority w:val="4"/>
    <w:qFormat/>
    <w:rsid w:val="004D1357"/>
    <w:pPr>
      <w:numPr>
        <w:ilvl w:val="3"/>
        <w:numId w:val="2"/>
      </w:numPr>
    </w:pPr>
  </w:style>
  <w:style w:type="paragraph" w:customStyle="1" w:styleId="Bullet5">
    <w:name w:val="Bullet 5"/>
    <w:basedOn w:val="Body1"/>
    <w:uiPriority w:val="4"/>
    <w:qFormat/>
    <w:rsid w:val="004D1357"/>
    <w:pPr>
      <w:numPr>
        <w:ilvl w:val="4"/>
        <w:numId w:val="2"/>
      </w:numPr>
    </w:pPr>
  </w:style>
  <w:style w:type="paragraph" w:customStyle="1" w:styleId="Bullet6">
    <w:name w:val="Bullet 6"/>
    <w:basedOn w:val="Body1"/>
    <w:uiPriority w:val="4"/>
    <w:qFormat/>
    <w:rsid w:val="004D1357"/>
    <w:pPr>
      <w:numPr>
        <w:ilvl w:val="5"/>
        <w:numId w:val="2"/>
      </w:numPr>
    </w:pPr>
  </w:style>
  <w:style w:type="paragraph" w:customStyle="1" w:styleId="Bullet7">
    <w:name w:val="Bullet 7"/>
    <w:basedOn w:val="Body1"/>
    <w:uiPriority w:val="10"/>
    <w:qFormat/>
    <w:rsid w:val="004D1357"/>
    <w:pPr>
      <w:numPr>
        <w:ilvl w:val="6"/>
        <w:numId w:val="2"/>
      </w:numPr>
    </w:pPr>
  </w:style>
  <w:style w:type="paragraph" w:customStyle="1" w:styleId="Bullet8">
    <w:name w:val="Bullet 8"/>
    <w:basedOn w:val="Body1"/>
    <w:uiPriority w:val="10"/>
    <w:rsid w:val="004D1357"/>
    <w:pPr>
      <w:numPr>
        <w:ilvl w:val="7"/>
        <w:numId w:val="2"/>
      </w:numPr>
    </w:pPr>
  </w:style>
  <w:style w:type="paragraph" w:customStyle="1" w:styleId="Bullet9">
    <w:name w:val="Bullet 9"/>
    <w:basedOn w:val="Body1"/>
    <w:uiPriority w:val="10"/>
    <w:rsid w:val="004D1357"/>
    <w:pPr>
      <w:numPr>
        <w:ilvl w:val="8"/>
        <w:numId w:val="2"/>
      </w:numPr>
    </w:pPr>
  </w:style>
  <w:style w:type="paragraph" w:styleId="Caption">
    <w:name w:val="caption"/>
    <w:basedOn w:val="Normal"/>
    <w:next w:val="Normal"/>
    <w:uiPriority w:val="8"/>
    <w:rsid w:val="004D1357"/>
    <w:pPr>
      <w:jc w:val="center"/>
    </w:pPr>
    <w:rPr>
      <w:b/>
      <w:bCs/>
    </w:rPr>
  </w:style>
  <w:style w:type="paragraph" w:customStyle="1" w:styleId="CorrespondenceAddress">
    <w:name w:val="CorrespondenceAddress"/>
    <w:basedOn w:val="Normal"/>
    <w:uiPriority w:val="8"/>
    <w:rsid w:val="004D1357"/>
  </w:style>
  <w:style w:type="paragraph" w:customStyle="1" w:styleId="CorrespondenceDeliveryInfo">
    <w:name w:val="CorrespondenceDeliveryInfo"/>
    <w:basedOn w:val="CorrespondenceAddress"/>
    <w:next w:val="CorrespondenceAddress"/>
    <w:uiPriority w:val="8"/>
    <w:rsid w:val="004D1357"/>
    <w:rPr>
      <w:b/>
    </w:rPr>
  </w:style>
  <w:style w:type="paragraph" w:customStyle="1" w:styleId="CorrespondenceHeader">
    <w:name w:val="CorrespondenceHeader"/>
    <w:basedOn w:val="BodyText"/>
    <w:uiPriority w:val="8"/>
    <w:rsid w:val="004D1357"/>
    <w:rPr>
      <w:sz w:val="16"/>
    </w:rPr>
  </w:style>
  <w:style w:type="paragraph" w:customStyle="1" w:styleId="CorrespondenceSubject">
    <w:name w:val="CorrespondenceSubject"/>
    <w:basedOn w:val="Normal"/>
    <w:next w:val="BodyText"/>
    <w:uiPriority w:val="8"/>
    <w:rsid w:val="004D1357"/>
    <w:rPr>
      <w:b/>
    </w:rPr>
  </w:style>
  <w:style w:type="paragraph" w:customStyle="1" w:styleId="DLFrontPage">
    <w:name w:val="DLFrontPage"/>
    <w:uiPriority w:val="8"/>
    <w:rsid w:val="00900A2C"/>
    <w:pPr>
      <w:tabs>
        <w:tab w:val="left" w:pos="5940"/>
        <w:tab w:val="left" w:pos="6480"/>
      </w:tabs>
      <w:spacing w:after="220"/>
      <w:jc w:val="center"/>
    </w:pPr>
  </w:style>
  <w:style w:type="paragraph" w:styleId="EndnoteText">
    <w:name w:val="endnote text"/>
    <w:basedOn w:val="Normal"/>
    <w:link w:val="EndnoteTextChar"/>
    <w:rsid w:val="004D1357"/>
  </w:style>
  <w:style w:type="character" w:customStyle="1" w:styleId="EndnoteTextChar">
    <w:name w:val="Endnote Text Char"/>
    <w:basedOn w:val="DefaultParagraphFont"/>
    <w:link w:val="EndnoteText"/>
    <w:rsid w:val="004D1357"/>
  </w:style>
  <w:style w:type="paragraph" w:styleId="EnvelopeAddress">
    <w:name w:val="envelope address"/>
    <w:basedOn w:val="Normal"/>
    <w:uiPriority w:val="99"/>
    <w:semiHidden/>
    <w:unhideWhenUsed/>
    <w:rsid w:val="004D1357"/>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4D1357"/>
    <w:rPr>
      <w:rFonts w:eastAsiaTheme="majorEastAsia" w:cstheme="majorBidi"/>
    </w:rPr>
  </w:style>
  <w:style w:type="paragraph" w:styleId="Footer">
    <w:name w:val="footer"/>
    <w:basedOn w:val="Normal"/>
    <w:link w:val="FooterChar"/>
    <w:uiPriority w:val="5"/>
    <w:qFormat/>
    <w:rsid w:val="004D1357"/>
    <w:pPr>
      <w:tabs>
        <w:tab w:val="center" w:pos="4153"/>
        <w:tab w:val="right" w:pos="8306"/>
      </w:tabs>
    </w:pPr>
  </w:style>
  <w:style w:type="character" w:customStyle="1" w:styleId="FooterChar">
    <w:name w:val="Footer Char"/>
    <w:basedOn w:val="DefaultParagraphFont"/>
    <w:link w:val="Footer"/>
    <w:uiPriority w:val="5"/>
    <w:rsid w:val="004D1357"/>
  </w:style>
  <w:style w:type="paragraph" w:styleId="FootnoteText">
    <w:name w:val="footnote text"/>
    <w:basedOn w:val="Normal"/>
    <w:link w:val="FootnoteTextChar"/>
    <w:rsid w:val="004D1357"/>
    <w:rPr>
      <w:sz w:val="18"/>
    </w:rPr>
  </w:style>
  <w:style w:type="character" w:customStyle="1" w:styleId="FootnoteTextChar">
    <w:name w:val="Footnote Text Char"/>
    <w:basedOn w:val="DefaultParagraphFont"/>
    <w:link w:val="FootnoteText"/>
    <w:rsid w:val="004D1357"/>
    <w:rPr>
      <w:sz w:val="18"/>
    </w:rPr>
  </w:style>
  <w:style w:type="paragraph" w:styleId="Header">
    <w:name w:val="header"/>
    <w:basedOn w:val="Normal"/>
    <w:link w:val="HeaderChar"/>
    <w:uiPriority w:val="5"/>
    <w:qFormat/>
    <w:rsid w:val="004D1357"/>
    <w:pPr>
      <w:tabs>
        <w:tab w:val="center" w:pos="4153"/>
        <w:tab w:val="right" w:pos="8306"/>
      </w:tabs>
    </w:pPr>
  </w:style>
  <w:style w:type="character" w:customStyle="1" w:styleId="HeaderChar">
    <w:name w:val="Header Char"/>
    <w:basedOn w:val="DefaultParagraphFont"/>
    <w:link w:val="Header"/>
    <w:uiPriority w:val="5"/>
    <w:rsid w:val="004D1357"/>
  </w:style>
  <w:style w:type="character" w:customStyle="1" w:styleId="Heading1Char">
    <w:name w:val="Heading 1 Char"/>
    <w:basedOn w:val="DefaultParagraphFont"/>
    <w:link w:val="Heading1"/>
    <w:rsid w:val="004D1357"/>
    <w:rPr>
      <w:rFonts w:cs="Arial"/>
      <w:b/>
      <w:bCs/>
      <w:caps/>
      <w:kern w:val="32"/>
      <w:szCs w:val="32"/>
    </w:rPr>
  </w:style>
  <w:style w:type="character" w:customStyle="1" w:styleId="Heading2Char">
    <w:name w:val="Heading 2 Char"/>
    <w:basedOn w:val="DefaultParagraphFont"/>
    <w:link w:val="Heading2"/>
    <w:rsid w:val="004D1357"/>
    <w:rPr>
      <w:rFonts w:cs="Arial"/>
      <w:bCs/>
      <w:iCs/>
      <w:szCs w:val="28"/>
    </w:rPr>
  </w:style>
  <w:style w:type="character" w:customStyle="1" w:styleId="Heading3Char">
    <w:name w:val="Heading 3 Char"/>
    <w:aliases w:val="(a) Heading 3 Char"/>
    <w:basedOn w:val="DefaultParagraphFont"/>
    <w:link w:val="Heading3"/>
    <w:rsid w:val="004D1357"/>
    <w:rPr>
      <w:rFonts w:cs="Arial"/>
      <w:bCs/>
      <w:szCs w:val="26"/>
    </w:rPr>
  </w:style>
  <w:style w:type="character" w:customStyle="1" w:styleId="Heading4Char">
    <w:name w:val="Heading 4 Char"/>
    <w:aliases w:val="(i) Heading 4 Char"/>
    <w:basedOn w:val="DefaultParagraphFont"/>
    <w:link w:val="Heading4"/>
    <w:rsid w:val="004D1357"/>
    <w:rPr>
      <w:bCs/>
      <w:szCs w:val="28"/>
    </w:rPr>
  </w:style>
  <w:style w:type="character" w:customStyle="1" w:styleId="Heading5Char">
    <w:name w:val="Heading 5 Char"/>
    <w:basedOn w:val="DefaultParagraphFont"/>
    <w:link w:val="Heading5"/>
    <w:rsid w:val="004D1357"/>
    <w:rPr>
      <w:bCs/>
      <w:iCs/>
      <w:szCs w:val="26"/>
    </w:rPr>
  </w:style>
  <w:style w:type="character" w:customStyle="1" w:styleId="Heading6Char">
    <w:name w:val="Heading 6 Char"/>
    <w:basedOn w:val="DefaultParagraphFont"/>
    <w:link w:val="Heading6"/>
    <w:uiPriority w:val="1"/>
    <w:rsid w:val="004D1357"/>
    <w:rPr>
      <w:bCs/>
    </w:rPr>
  </w:style>
  <w:style w:type="character" w:customStyle="1" w:styleId="Heading7Char">
    <w:name w:val="Heading 7 Char"/>
    <w:basedOn w:val="DefaultParagraphFont"/>
    <w:link w:val="Heading7"/>
    <w:uiPriority w:val="10"/>
    <w:rsid w:val="004D1357"/>
  </w:style>
  <w:style w:type="character" w:customStyle="1" w:styleId="Heading8Char">
    <w:name w:val="Heading 8 Char"/>
    <w:basedOn w:val="DefaultParagraphFont"/>
    <w:link w:val="Heading8"/>
    <w:uiPriority w:val="10"/>
    <w:rsid w:val="004D1357"/>
    <w:rPr>
      <w:iCs/>
    </w:rPr>
  </w:style>
  <w:style w:type="character" w:customStyle="1" w:styleId="Heading9Char">
    <w:name w:val="Heading 9 Char"/>
    <w:basedOn w:val="DefaultParagraphFont"/>
    <w:link w:val="Heading9"/>
    <w:uiPriority w:val="10"/>
    <w:rsid w:val="004D1357"/>
    <w:rPr>
      <w:rFonts w:cs="Arial"/>
    </w:rPr>
  </w:style>
  <w:style w:type="character" w:styleId="Hyperlink">
    <w:name w:val="Hyperlink"/>
    <w:unhideWhenUsed/>
    <w:rsid w:val="004D1357"/>
    <w:rPr>
      <w:color w:val="0000FF"/>
      <w:u w:val="single"/>
    </w:rPr>
  </w:style>
  <w:style w:type="paragraph" w:styleId="Index1">
    <w:name w:val="index 1"/>
    <w:basedOn w:val="Normal"/>
    <w:next w:val="Normal"/>
    <w:autoRedefine/>
    <w:uiPriority w:val="99"/>
    <w:semiHidden/>
    <w:unhideWhenUsed/>
    <w:rsid w:val="004D1357"/>
    <w:pPr>
      <w:ind w:left="220" w:hanging="220"/>
    </w:pPr>
  </w:style>
  <w:style w:type="paragraph" w:styleId="IndexHeading">
    <w:name w:val="index heading"/>
    <w:basedOn w:val="Normal"/>
    <w:next w:val="Index1"/>
    <w:uiPriority w:val="99"/>
    <w:semiHidden/>
    <w:unhideWhenUsed/>
    <w:rsid w:val="004D1357"/>
    <w:rPr>
      <w:rFonts w:eastAsiaTheme="majorEastAsia" w:cstheme="majorBidi"/>
      <w:b/>
      <w:bCs/>
    </w:rPr>
  </w:style>
  <w:style w:type="paragraph" w:styleId="MessageHeader">
    <w:name w:val="Message Header"/>
    <w:basedOn w:val="Normal"/>
    <w:link w:val="MessageHeaderChar"/>
    <w:uiPriority w:val="99"/>
    <w:semiHidden/>
    <w:unhideWhenUsed/>
    <w:rsid w:val="004D135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4D1357"/>
    <w:rPr>
      <w:rFonts w:eastAsiaTheme="majorEastAsia" w:cstheme="majorBidi"/>
      <w:sz w:val="24"/>
      <w:szCs w:val="24"/>
      <w:shd w:val="pct20" w:color="auto" w:fill="auto"/>
    </w:rPr>
  </w:style>
  <w:style w:type="paragraph" w:customStyle="1" w:styleId="Schedule1">
    <w:name w:val="Schedule 1"/>
    <w:basedOn w:val="BodyText"/>
    <w:next w:val="BodyText"/>
    <w:qFormat/>
    <w:rsid w:val="004D1357"/>
    <w:pPr>
      <w:keepNext/>
      <w:pageBreakBefore/>
      <w:jc w:val="center"/>
    </w:pPr>
    <w:rPr>
      <w:b/>
      <w:caps/>
    </w:rPr>
  </w:style>
  <w:style w:type="paragraph" w:customStyle="1" w:styleId="Schedule2">
    <w:name w:val="Schedule 2"/>
    <w:basedOn w:val="BodyText"/>
    <w:next w:val="BodyText"/>
    <w:uiPriority w:val="2"/>
    <w:qFormat/>
    <w:rsid w:val="004D1357"/>
    <w:pPr>
      <w:jc w:val="center"/>
    </w:pPr>
    <w:rPr>
      <w:b/>
    </w:rPr>
  </w:style>
  <w:style w:type="paragraph" w:customStyle="1" w:styleId="Simple1">
    <w:name w:val="Simple 1"/>
    <w:basedOn w:val="Body1"/>
    <w:link w:val="Simple1Char"/>
    <w:uiPriority w:val="3"/>
    <w:qFormat/>
    <w:rsid w:val="004D1357"/>
    <w:pPr>
      <w:numPr>
        <w:numId w:val="3"/>
      </w:numPr>
      <w:tabs>
        <w:tab w:val="left" w:pos="6660"/>
      </w:tabs>
    </w:pPr>
  </w:style>
  <w:style w:type="character" w:customStyle="1" w:styleId="Simple1Char">
    <w:name w:val="Simple 1 Char"/>
    <w:basedOn w:val="DefaultParagraphFont"/>
    <w:link w:val="Simple1"/>
    <w:uiPriority w:val="3"/>
    <w:rsid w:val="004D1357"/>
  </w:style>
  <w:style w:type="paragraph" w:customStyle="1" w:styleId="Simple2">
    <w:name w:val="Simple 2"/>
    <w:basedOn w:val="Body1"/>
    <w:link w:val="Simple2Char"/>
    <w:uiPriority w:val="3"/>
    <w:qFormat/>
    <w:rsid w:val="004D1357"/>
    <w:pPr>
      <w:numPr>
        <w:ilvl w:val="1"/>
        <w:numId w:val="3"/>
      </w:numPr>
    </w:pPr>
  </w:style>
  <w:style w:type="character" w:customStyle="1" w:styleId="Simple2Char">
    <w:name w:val="Simple 2 Char"/>
    <w:basedOn w:val="Simple1Char"/>
    <w:link w:val="Simple2"/>
    <w:uiPriority w:val="3"/>
    <w:rsid w:val="004D1357"/>
  </w:style>
  <w:style w:type="paragraph" w:customStyle="1" w:styleId="Simple3">
    <w:name w:val="Simple 3"/>
    <w:basedOn w:val="Body1"/>
    <w:link w:val="Simple3Char"/>
    <w:uiPriority w:val="3"/>
    <w:qFormat/>
    <w:rsid w:val="004D1357"/>
    <w:pPr>
      <w:numPr>
        <w:ilvl w:val="2"/>
        <w:numId w:val="3"/>
      </w:numPr>
    </w:pPr>
  </w:style>
  <w:style w:type="character" w:customStyle="1" w:styleId="Simple3Char">
    <w:name w:val="Simple 3 Char"/>
    <w:basedOn w:val="Simple1Char"/>
    <w:link w:val="Simple3"/>
    <w:uiPriority w:val="3"/>
    <w:rsid w:val="004D1357"/>
  </w:style>
  <w:style w:type="paragraph" w:customStyle="1" w:styleId="Simple4">
    <w:name w:val="Simple 4"/>
    <w:basedOn w:val="Body1"/>
    <w:link w:val="Simple4Char"/>
    <w:uiPriority w:val="3"/>
    <w:qFormat/>
    <w:rsid w:val="004D1357"/>
    <w:pPr>
      <w:numPr>
        <w:ilvl w:val="3"/>
        <w:numId w:val="3"/>
      </w:numPr>
    </w:pPr>
  </w:style>
  <w:style w:type="character" w:customStyle="1" w:styleId="Simple4Char">
    <w:name w:val="Simple 4 Char"/>
    <w:basedOn w:val="Simple1Char"/>
    <w:link w:val="Simple4"/>
    <w:uiPriority w:val="3"/>
    <w:rsid w:val="004D1357"/>
  </w:style>
  <w:style w:type="paragraph" w:customStyle="1" w:styleId="Simple5">
    <w:name w:val="Simple 5"/>
    <w:basedOn w:val="Body1"/>
    <w:link w:val="Simple5Char"/>
    <w:uiPriority w:val="3"/>
    <w:qFormat/>
    <w:rsid w:val="004D1357"/>
    <w:pPr>
      <w:numPr>
        <w:ilvl w:val="4"/>
        <w:numId w:val="3"/>
      </w:numPr>
    </w:pPr>
  </w:style>
  <w:style w:type="character" w:customStyle="1" w:styleId="Simple5Char">
    <w:name w:val="Simple 5 Char"/>
    <w:basedOn w:val="Simple1Char"/>
    <w:link w:val="Simple5"/>
    <w:uiPriority w:val="3"/>
    <w:rsid w:val="004D1357"/>
  </w:style>
  <w:style w:type="paragraph" w:customStyle="1" w:styleId="Simple6">
    <w:name w:val="Simple 6"/>
    <w:basedOn w:val="Body1"/>
    <w:link w:val="Simple6Char"/>
    <w:uiPriority w:val="3"/>
    <w:qFormat/>
    <w:rsid w:val="004D1357"/>
    <w:pPr>
      <w:numPr>
        <w:ilvl w:val="5"/>
        <w:numId w:val="3"/>
      </w:numPr>
    </w:pPr>
  </w:style>
  <w:style w:type="character" w:customStyle="1" w:styleId="Simple6Char">
    <w:name w:val="Simple 6 Char"/>
    <w:basedOn w:val="Simple5Char"/>
    <w:link w:val="Simple6"/>
    <w:uiPriority w:val="3"/>
    <w:rsid w:val="004D1357"/>
  </w:style>
  <w:style w:type="paragraph" w:customStyle="1" w:styleId="Simple7">
    <w:name w:val="Simple 7"/>
    <w:basedOn w:val="Body1"/>
    <w:link w:val="Simple7Char"/>
    <w:uiPriority w:val="10"/>
    <w:qFormat/>
    <w:rsid w:val="004D1357"/>
    <w:pPr>
      <w:numPr>
        <w:ilvl w:val="6"/>
        <w:numId w:val="3"/>
      </w:numPr>
    </w:pPr>
  </w:style>
  <w:style w:type="character" w:customStyle="1" w:styleId="Simple7Char">
    <w:name w:val="Simple 7 Char"/>
    <w:basedOn w:val="Simple5Char"/>
    <w:link w:val="Simple7"/>
    <w:uiPriority w:val="10"/>
    <w:rsid w:val="004D1357"/>
  </w:style>
  <w:style w:type="paragraph" w:customStyle="1" w:styleId="Simple8">
    <w:name w:val="Simple 8"/>
    <w:basedOn w:val="Body1"/>
    <w:link w:val="Simple8Char"/>
    <w:uiPriority w:val="10"/>
    <w:rsid w:val="004D1357"/>
    <w:pPr>
      <w:numPr>
        <w:ilvl w:val="7"/>
        <w:numId w:val="3"/>
      </w:numPr>
    </w:pPr>
  </w:style>
  <w:style w:type="character" w:customStyle="1" w:styleId="Simple8Char">
    <w:name w:val="Simple 8 Char"/>
    <w:basedOn w:val="Simple5Char"/>
    <w:link w:val="Simple8"/>
    <w:uiPriority w:val="10"/>
    <w:rsid w:val="004D1357"/>
  </w:style>
  <w:style w:type="paragraph" w:customStyle="1" w:styleId="Simple9">
    <w:name w:val="Simple 9"/>
    <w:basedOn w:val="Body1"/>
    <w:link w:val="Simple9Char"/>
    <w:uiPriority w:val="10"/>
    <w:rsid w:val="004D1357"/>
    <w:pPr>
      <w:numPr>
        <w:ilvl w:val="8"/>
        <w:numId w:val="3"/>
      </w:numPr>
    </w:pPr>
  </w:style>
  <w:style w:type="character" w:customStyle="1" w:styleId="Simple9Char">
    <w:name w:val="Simple 9 Char"/>
    <w:basedOn w:val="Simple5Char"/>
    <w:link w:val="Simple9"/>
    <w:uiPriority w:val="10"/>
    <w:rsid w:val="004D1357"/>
  </w:style>
  <w:style w:type="paragraph" w:customStyle="1" w:styleId="Subject">
    <w:name w:val="Subject"/>
    <w:basedOn w:val="Normal"/>
    <w:next w:val="Normal"/>
    <w:uiPriority w:val="8"/>
    <w:rsid w:val="004D1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qFormat/>
    <w:rsid w:val="004D1357"/>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4D1357"/>
    <w:rPr>
      <w:rFonts w:eastAsiaTheme="majorEastAsia" w:cstheme="majorBidi"/>
      <w:i/>
      <w:iCs/>
      <w:sz w:val="28"/>
      <w:szCs w:val="24"/>
    </w:rPr>
  </w:style>
  <w:style w:type="table" w:styleId="TableGrid">
    <w:name w:val="Table Grid"/>
    <w:basedOn w:val="TableNormal"/>
    <w:rsid w:val="004D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qFormat/>
    <w:rsid w:val="004D1357"/>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4D1357"/>
    <w:rPr>
      <w:rFonts w:eastAsiaTheme="majorEastAsia" w:cstheme="majorBidi"/>
      <w:b/>
      <w:kern w:val="28"/>
      <w:sz w:val="32"/>
      <w:szCs w:val="52"/>
    </w:rPr>
  </w:style>
  <w:style w:type="paragraph" w:styleId="TOAHeading">
    <w:name w:val="toa heading"/>
    <w:basedOn w:val="Normal"/>
    <w:next w:val="Normal"/>
    <w:uiPriority w:val="99"/>
    <w:semiHidden/>
    <w:unhideWhenUsed/>
    <w:rsid w:val="004D1357"/>
    <w:pPr>
      <w:spacing w:before="120"/>
    </w:pPr>
    <w:rPr>
      <w:rFonts w:eastAsiaTheme="majorEastAsia" w:cstheme="majorBidi"/>
      <w:b/>
      <w:bCs/>
      <w:sz w:val="24"/>
      <w:szCs w:val="24"/>
    </w:rPr>
  </w:style>
  <w:style w:type="paragraph" w:styleId="TOC1">
    <w:name w:val="toc 1"/>
    <w:basedOn w:val="Normal"/>
    <w:next w:val="Normal"/>
    <w:autoRedefine/>
    <w:uiPriority w:val="39"/>
    <w:unhideWhenUsed/>
    <w:rsid w:val="004D1357"/>
    <w:rPr>
      <w:rFonts w:eastAsia="Times New Roman" w:cs="Times New Roman"/>
      <w:caps/>
      <w:szCs w:val="24"/>
    </w:rPr>
  </w:style>
  <w:style w:type="paragraph" w:styleId="TOC2">
    <w:name w:val="toc 2"/>
    <w:basedOn w:val="Normal"/>
    <w:next w:val="Normal"/>
    <w:autoRedefine/>
    <w:uiPriority w:val="39"/>
    <w:unhideWhenUsed/>
    <w:rsid w:val="004D1357"/>
    <w:pPr>
      <w:tabs>
        <w:tab w:val="right" w:leader="dot" w:pos="8278"/>
      </w:tabs>
      <w:ind w:left="240"/>
    </w:pPr>
    <w:rPr>
      <w:rFonts w:eastAsia="Times New Roman" w:cs="Times New Roman"/>
      <w:szCs w:val="24"/>
    </w:rPr>
  </w:style>
  <w:style w:type="paragraph" w:styleId="TOC3">
    <w:name w:val="toc 3"/>
    <w:basedOn w:val="Normal"/>
    <w:next w:val="Normal"/>
    <w:autoRedefine/>
    <w:uiPriority w:val="39"/>
    <w:unhideWhenUsed/>
    <w:rsid w:val="004D1357"/>
    <w:pPr>
      <w:spacing w:after="100"/>
      <w:ind w:left="440"/>
    </w:pPr>
  </w:style>
  <w:style w:type="paragraph" w:styleId="TOCHeading">
    <w:name w:val="TOC Heading"/>
    <w:basedOn w:val="Heading1"/>
    <w:next w:val="Normal"/>
    <w:uiPriority w:val="39"/>
    <w:semiHidden/>
    <w:unhideWhenUsed/>
    <w:qFormat/>
    <w:rsid w:val="004D1357"/>
    <w:pPr>
      <w:keepLines/>
      <w:widowControl/>
      <w:numPr>
        <w:numId w:val="0"/>
      </w:numPr>
      <w:spacing w:before="480" w:after="0"/>
      <w:outlineLvl w:val="9"/>
    </w:pPr>
    <w:rPr>
      <w:rFonts w:eastAsiaTheme="majorEastAsia" w:cstheme="majorBidi"/>
      <w:kern w:val="0"/>
      <w:sz w:val="28"/>
      <w:szCs w:val="28"/>
    </w:rPr>
  </w:style>
  <w:style w:type="character" w:styleId="PageNumber">
    <w:name w:val="page number"/>
    <w:basedOn w:val="DefaultParagraphFont"/>
    <w:uiPriority w:val="7"/>
    <w:rsid w:val="004D1357"/>
  </w:style>
  <w:style w:type="numbering" w:customStyle="1" w:styleId="WraggeHeadings">
    <w:name w:val="Wragge Headings"/>
    <w:uiPriority w:val="99"/>
    <w:rsid w:val="004D1357"/>
  </w:style>
  <w:style w:type="paragraph" w:customStyle="1" w:styleId="Notes">
    <w:name w:val="Notes"/>
    <w:basedOn w:val="Body1"/>
    <w:uiPriority w:val="5"/>
    <w:qFormat/>
    <w:rsid w:val="004D1357"/>
    <w:pPr>
      <w:shd w:val="clear" w:color="auto" w:fill="F2F2F2" w:themeFill="background1" w:themeFillShade="F2"/>
    </w:pPr>
    <w:rPr>
      <w:b/>
      <w:i/>
    </w:rPr>
  </w:style>
  <w:style w:type="paragraph" w:customStyle="1" w:styleId="definition">
    <w:name w:val="definition"/>
    <w:basedOn w:val="BodyText"/>
    <w:uiPriority w:val="7"/>
    <w:qFormat/>
    <w:rsid w:val="004D1357"/>
    <w:pPr>
      <w:numPr>
        <w:numId w:val="4"/>
      </w:numPr>
    </w:pPr>
    <w:rPr>
      <w:rFonts w:eastAsia="Times New Roman" w:cs="Times New Roman"/>
      <w:lang w:eastAsia="en-GB"/>
    </w:rPr>
  </w:style>
  <w:style w:type="paragraph" w:customStyle="1" w:styleId="definitionsub">
    <w:name w:val="definition sub"/>
    <w:basedOn w:val="BodyText"/>
    <w:uiPriority w:val="2"/>
    <w:qFormat/>
    <w:rsid w:val="004D1357"/>
    <w:pPr>
      <w:numPr>
        <w:ilvl w:val="1"/>
        <w:numId w:val="4"/>
      </w:numPr>
    </w:pPr>
    <w:rPr>
      <w:rFonts w:eastAsia="Times New Roman" w:cs="Times New Roman"/>
      <w:lang w:eastAsia="en-GB"/>
    </w:rPr>
  </w:style>
  <w:style w:type="paragraph" w:customStyle="1" w:styleId="Parties">
    <w:name w:val="Parties"/>
    <w:basedOn w:val="Body1"/>
    <w:uiPriority w:val="7"/>
    <w:qFormat/>
    <w:rsid w:val="004D1357"/>
    <w:pPr>
      <w:numPr>
        <w:numId w:val="5"/>
      </w:numPr>
    </w:pPr>
    <w:rPr>
      <w:rFonts w:eastAsia="Times New Roman" w:cs="Times New Roman"/>
      <w:b/>
      <w:lang w:eastAsia="en-GB"/>
    </w:rPr>
  </w:style>
  <w:style w:type="paragraph" w:customStyle="1" w:styleId="PartiesFront">
    <w:name w:val="Parties Front"/>
    <w:basedOn w:val="Body1"/>
    <w:uiPriority w:val="7"/>
    <w:qFormat/>
    <w:rsid w:val="001F34D7"/>
    <w:pPr>
      <w:tabs>
        <w:tab w:val="center" w:pos="4321"/>
        <w:tab w:val="left" w:pos="7921"/>
      </w:tabs>
      <w:ind w:left="0" w:right="1701"/>
      <w:jc w:val="left"/>
    </w:pPr>
    <w:rPr>
      <w:rFonts w:eastAsia="Times New Roman" w:cs="Times New Roman"/>
      <w:b/>
      <w:caps/>
      <w:lang w:eastAsia="en-GB"/>
    </w:rPr>
  </w:style>
  <w:style w:type="paragraph" w:customStyle="1" w:styleId="Recitals">
    <w:name w:val="Recitals"/>
    <w:basedOn w:val="Body1"/>
    <w:uiPriority w:val="7"/>
    <w:qFormat/>
    <w:rsid w:val="004D1357"/>
    <w:pPr>
      <w:numPr>
        <w:numId w:val="7"/>
      </w:numPr>
    </w:pPr>
    <w:rPr>
      <w:rFonts w:eastAsia="Times New Roman" w:cs="Times New Roman"/>
      <w:lang w:eastAsia="en-GB"/>
    </w:rPr>
  </w:style>
  <w:style w:type="paragraph" w:customStyle="1" w:styleId="Witness">
    <w:name w:val="Witness"/>
    <w:basedOn w:val="BodyText"/>
    <w:uiPriority w:val="7"/>
    <w:qFormat/>
    <w:rsid w:val="004D1357"/>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uiPriority w:val="7"/>
    <w:qFormat/>
    <w:rsid w:val="004D1357"/>
    <w:pPr>
      <w:tabs>
        <w:tab w:val="left" w:pos="1134"/>
        <w:tab w:val="left" w:leader="dot" w:pos="5387"/>
      </w:tabs>
    </w:pPr>
  </w:style>
  <w:style w:type="paragraph" w:customStyle="1" w:styleId="DLFrontPageTitle">
    <w:name w:val="DLFrontPageTitle"/>
    <w:basedOn w:val="DLFrontPage"/>
    <w:uiPriority w:val="5"/>
    <w:qFormat/>
    <w:rsid w:val="00900A2C"/>
    <w:pPr>
      <w:tabs>
        <w:tab w:val="clear" w:pos="6480"/>
        <w:tab w:val="left" w:pos="6660"/>
      </w:tabs>
      <w:spacing w:line="240" w:lineRule="auto"/>
    </w:pPr>
  </w:style>
  <w:style w:type="character" w:styleId="FootnoteReference">
    <w:name w:val="footnote reference"/>
    <w:semiHidden/>
    <w:rsid w:val="00F003CC"/>
    <w:rPr>
      <w:rFonts w:ascii="Times New Roman" w:hAnsi="Times New Roman"/>
      <w:sz w:val="24"/>
      <w:vertAlign w:val="superscript"/>
    </w:rPr>
  </w:style>
  <w:style w:type="paragraph" w:customStyle="1" w:styleId="PrecedentNote">
    <w:name w:val="Precedent Note"/>
    <w:basedOn w:val="Normal"/>
    <w:next w:val="Normal"/>
    <w:rsid w:val="00F003CC"/>
    <w:pPr>
      <w:spacing w:after="0" w:line="240" w:lineRule="auto"/>
      <w:jc w:val="both"/>
    </w:pPr>
    <w:rPr>
      <w:rFonts w:ascii="Times New Roman" w:eastAsia="Times New Roman" w:hAnsi="Times New Roman" w:cs="Times New Roman"/>
      <w:b/>
      <w:i/>
      <w:sz w:val="24"/>
      <w:szCs w:val="24"/>
    </w:rPr>
  </w:style>
  <w:style w:type="paragraph" w:customStyle="1" w:styleId="Schedule10">
    <w:name w:val="Schedule1"/>
    <w:basedOn w:val="Normal"/>
    <w:rsid w:val="004F3899"/>
    <w:rPr>
      <w:b/>
      <w:bCs/>
    </w:rPr>
  </w:style>
  <w:style w:type="paragraph" w:styleId="TOC4">
    <w:name w:val="toc 4"/>
    <w:basedOn w:val="Normal"/>
    <w:next w:val="Normal"/>
    <w:autoRedefine/>
    <w:uiPriority w:val="39"/>
    <w:unhideWhenUsed/>
    <w:rsid w:val="00240E2A"/>
    <w:pPr>
      <w:spacing w:after="100"/>
      <w:ind w:left="600"/>
    </w:pPr>
  </w:style>
  <w:style w:type="paragraph" w:styleId="TOC5">
    <w:name w:val="toc 5"/>
    <w:basedOn w:val="Normal"/>
    <w:next w:val="Normal"/>
    <w:autoRedefine/>
    <w:uiPriority w:val="39"/>
    <w:unhideWhenUsed/>
    <w:rsid w:val="00240E2A"/>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Templates\Draft%20Le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3342-B8FB-4CBE-9D5D-42A5EAA1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Legal</Template>
  <TotalTime>1</TotalTime>
  <Pages>9</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Cridland</dc:creator>
  <cp:lastModifiedBy>Steve Cridland</cp:lastModifiedBy>
  <cp:revision>2</cp:revision>
  <dcterms:created xsi:type="dcterms:W3CDTF">2020-02-10T10:38:00Z</dcterms:created>
  <dcterms:modified xsi:type="dcterms:W3CDTF">2020-02-10T10:38:00Z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Legal02#82105323v1[MZC1]</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Description">
    <vt:lpwstr> </vt:lpwstr>
  </property>
  <property fmtid="{D5CDD505-2E9C-101B-9397-08002B2CF9AE}" pid="9" name="tikitMatterDescription">
    <vt:lpwstr> </vt:lpwstr>
  </property>
  <property fmtid="{D5CDD505-2E9C-101B-9397-08002B2CF9AE}" pid="10" name="tikitClientID">
    <vt:lpwstr> </vt:lpwstr>
  </property>
  <property fmtid="{D5CDD505-2E9C-101B-9397-08002B2CF9AE}" pid="11" name="tikitMatterID">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ies>
</file>